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E7B59" w14:textId="7F463409" w:rsidR="00583EBD" w:rsidRPr="00390A17" w:rsidRDefault="00222BD3" w:rsidP="006D765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bCs/>
          <w:i/>
          <w:sz w:val="24"/>
          <w:szCs w:val="24"/>
        </w:rPr>
      </w:pPr>
      <w:r w:rsidRPr="00390A17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>PRESENTAZIONE ISTANZA RISPOSTA ALLA MANIFESTAZIONE DI INTERESSE PER LA REALIZZAZIONE DEL PROGETTO REGIONALE “INFORMAZIONE E ASSISTENZA ALLE VITTIME: IL DIRITTO DI COMPRENDERE E DI ESSERE COMPRESI”</w:t>
      </w:r>
      <w:r w:rsidR="006D7659" w:rsidRPr="00390A17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 xml:space="preserve"> EDIZIONE</w:t>
      </w:r>
      <w:r w:rsidRPr="00390A17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 xml:space="preserve"> </w:t>
      </w:r>
      <w:r w:rsidR="006A6E84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 xml:space="preserve">4 </w:t>
      </w:r>
      <w:r w:rsidRPr="00390A17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 xml:space="preserve">- </w:t>
      </w:r>
      <w:r w:rsidR="006D7659" w:rsidRPr="00390A17">
        <w:rPr>
          <w:rFonts w:ascii="Century Gothic" w:eastAsiaTheme="minorHAnsi" w:hAnsi="Century Gothic" w:cstheme="minorBidi"/>
          <w:b/>
          <w:bCs/>
          <w:sz w:val="24"/>
          <w:szCs w:val="24"/>
        </w:rPr>
        <w:t>D.G.R. N. 3453 DEL 25/11/2024</w:t>
      </w:r>
    </w:p>
    <w:p w14:paraId="564013DF" w14:textId="77777777" w:rsidR="00B473DB" w:rsidRDefault="00B473DB" w:rsidP="00EB4AEA">
      <w:pPr>
        <w:spacing w:line="276" w:lineRule="auto"/>
        <w:jc w:val="both"/>
        <w:rPr>
          <w:rFonts w:ascii="Century Gothic" w:hAnsi="Century Gothic"/>
          <w:b/>
          <w:i/>
        </w:rPr>
      </w:pPr>
    </w:p>
    <w:p w14:paraId="377ABD73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D25B8EB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B25D7C0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4A93067C" w14:textId="77777777" w:rsidR="007659B1" w:rsidRDefault="007659B1" w:rsidP="007659B1">
      <w:pPr>
        <w:spacing w:line="276" w:lineRule="auto"/>
        <w:jc w:val="center"/>
        <w:rPr>
          <w:rFonts w:ascii="Century Gothic" w:hAnsi="Century Gothic"/>
          <w:b/>
          <w:bCs/>
        </w:rPr>
      </w:pPr>
    </w:p>
    <w:p w14:paraId="51864B71" w14:textId="77777777" w:rsidR="007659B1" w:rsidRDefault="007659B1" w:rsidP="007659B1">
      <w:pPr>
        <w:spacing w:line="276" w:lineRule="auto"/>
        <w:jc w:val="center"/>
        <w:rPr>
          <w:rFonts w:ascii="Century Gothic" w:hAnsi="Century Gothic"/>
          <w:b/>
          <w:bCs/>
          <w:i/>
          <w:iCs/>
        </w:rPr>
      </w:pPr>
    </w:p>
    <w:p w14:paraId="7E77BC60" w14:textId="77777777" w:rsidR="007659B1" w:rsidRDefault="007659B1" w:rsidP="007659B1">
      <w:pPr>
        <w:spacing w:line="276" w:lineRule="auto"/>
        <w:jc w:val="center"/>
        <w:rPr>
          <w:rFonts w:ascii="Century Gothic" w:hAnsi="Century Gothic"/>
          <w:b/>
          <w:bCs/>
          <w:i/>
          <w:iCs/>
        </w:rPr>
      </w:pPr>
    </w:p>
    <w:p w14:paraId="79137490" w14:textId="77777777" w:rsidR="007659B1" w:rsidRDefault="007659B1" w:rsidP="007659B1">
      <w:pPr>
        <w:spacing w:line="276" w:lineRule="auto"/>
        <w:jc w:val="center"/>
        <w:rPr>
          <w:rFonts w:ascii="Century Gothic" w:hAnsi="Century Gothic"/>
          <w:b/>
          <w:bCs/>
          <w:i/>
          <w:iCs/>
        </w:rPr>
      </w:pPr>
    </w:p>
    <w:p w14:paraId="111C9715" w14:textId="77777777" w:rsidR="007659B1" w:rsidRDefault="007659B1" w:rsidP="007659B1">
      <w:pPr>
        <w:spacing w:line="276" w:lineRule="auto"/>
        <w:jc w:val="center"/>
        <w:rPr>
          <w:rFonts w:ascii="Century Gothic" w:hAnsi="Century Gothic"/>
          <w:b/>
          <w:bCs/>
          <w:i/>
          <w:iCs/>
        </w:rPr>
      </w:pPr>
    </w:p>
    <w:p w14:paraId="317E1124" w14:textId="7A6BB571" w:rsidR="007659B1" w:rsidRDefault="007659B1" w:rsidP="007659B1">
      <w:pPr>
        <w:spacing w:line="276" w:lineRule="auto"/>
        <w:jc w:val="center"/>
        <w:rPr>
          <w:rFonts w:ascii="Century Gothic" w:hAnsi="Century Gothic"/>
          <w:b/>
          <w:bCs/>
        </w:rPr>
      </w:pPr>
      <w:r w:rsidRPr="00E65BD6">
        <w:rPr>
          <w:rFonts w:ascii="Century Gothic" w:hAnsi="Century Gothic"/>
          <w:b/>
          <w:bCs/>
        </w:rPr>
        <w:t>SCHEDA PROPOSTA TECNICA</w:t>
      </w:r>
    </w:p>
    <w:p w14:paraId="38FBA072" w14:textId="7CA0A366" w:rsidR="003542C7" w:rsidRPr="00E65BD6" w:rsidRDefault="003542C7" w:rsidP="003542C7">
      <w:pPr>
        <w:spacing w:line="276" w:lineRule="auto"/>
        <w:jc w:val="center"/>
        <w:rPr>
          <w:rFonts w:ascii="Century Gothic" w:hAnsi="Century Gothic"/>
          <w:b/>
          <w:bCs/>
        </w:rPr>
      </w:pPr>
      <w:r w:rsidRPr="003542C7">
        <w:rPr>
          <w:rFonts w:ascii="Century Gothic" w:hAnsi="Century Gothic"/>
          <w:b/>
          <w:bCs/>
        </w:rPr>
        <w:t xml:space="preserve"> (a cura dell’Ente</w:t>
      </w:r>
      <w:r>
        <w:rPr>
          <w:rFonts w:ascii="Century Gothic" w:hAnsi="Century Gothic"/>
          <w:b/>
          <w:bCs/>
        </w:rPr>
        <w:t xml:space="preserve"> </w:t>
      </w:r>
      <w:r w:rsidR="00AC07BC">
        <w:rPr>
          <w:rFonts w:ascii="Century Gothic" w:hAnsi="Century Gothic"/>
          <w:b/>
          <w:bCs/>
        </w:rPr>
        <w:t>privato</w:t>
      </w:r>
      <w:r>
        <w:rPr>
          <w:rFonts w:ascii="Century Gothic" w:hAnsi="Century Gothic"/>
          <w:b/>
          <w:bCs/>
        </w:rPr>
        <w:t xml:space="preserve"> da individuare quale partner</w:t>
      </w:r>
      <w:r w:rsidRPr="003542C7">
        <w:rPr>
          <w:rFonts w:ascii="Century Gothic" w:hAnsi="Century Gothic"/>
          <w:b/>
          <w:bCs/>
        </w:rPr>
        <w:t>)</w:t>
      </w:r>
    </w:p>
    <w:p w14:paraId="40624C83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D139603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9A8BDF3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4B6105F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17A101A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D2EBA41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79BC8FF5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5A2C96B8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D1390ED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5C29054B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688D49BA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65B49FD3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6DEB6D29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3747E8AD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4F5887DE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35AC64A2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7F844820" w14:textId="77777777" w:rsidR="007659B1" w:rsidRDefault="007659B1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4FFAB86" w14:textId="27075E90" w:rsidR="00B473DB" w:rsidRDefault="00B473DB" w:rsidP="00EB4AEA">
      <w:pPr>
        <w:spacing w:line="276" w:lineRule="auto"/>
        <w:jc w:val="both"/>
        <w:rPr>
          <w:rFonts w:ascii="Century Gothic" w:hAnsi="Century Gothic"/>
          <w:b/>
          <w:bCs/>
        </w:rPr>
      </w:pPr>
      <w:r w:rsidRPr="00B473DB">
        <w:rPr>
          <w:rFonts w:ascii="Century Gothic" w:hAnsi="Century Gothic"/>
          <w:b/>
          <w:bCs/>
        </w:rPr>
        <w:t xml:space="preserve">ESPERIENZE E COMPETENZE </w:t>
      </w:r>
      <w:r w:rsidR="007B234C">
        <w:rPr>
          <w:rFonts w:ascii="Century Gothic" w:hAnsi="Century Gothic"/>
          <w:b/>
          <w:bCs/>
        </w:rPr>
        <w:t xml:space="preserve">IN </w:t>
      </w:r>
      <w:r w:rsidRPr="00B473DB">
        <w:rPr>
          <w:rFonts w:ascii="Century Gothic" w:hAnsi="Century Gothic"/>
          <w:b/>
          <w:bCs/>
        </w:rPr>
        <w:t>MATERIA DI ASSISTENZA ALLE VITTIME DI REATO</w:t>
      </w:r>
      <w:r w:rsidR="009F0198">
        <w:rPr>
          <w:rFonts w:ascii="Century Gothic" w:hAnsi="Century Gothic"/>
          <w:b/>
          <w:bCs/>
        </w:rPr>
        <w:t xml:space="preserve"> (max 1 pagina)</w:t>
      </w:r>
    </w:p>
    <w:p w14:paraId="61ED2784" w14:textId="4344A6FD" w:rsidR="00B473DB" w:rsidRPr="00B473DB" w:rsidRDefault="00B473DB" w:rsidP="00EB4AEA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B473DB">
        <w:rPr>
          <w:rFonts w:ascii="Century Gothic" w:hAnsi="Century Gothic"/>
          <w:i/>
          <w:sz w:val="20"/>
          <w:szCs w:val="20"/>
        </w:rPr>
        <w:t>Descrivere le esperienze pregresse in materia di assistenza alle vittime con annualità di riferimento, ruolo e funzione attribuita, competenza richieste e maturate, ecc. almeno quinquennale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73DB" w14:paraId="5E3DBEFC" w14:textId="77777777" w:rsidTr="00B473DB">
        <w:tc>
          <w:tcPr>
            <w:tcW w:w="9628" w:type="dxa"/>
          </w:tcPr>
          <w:p w14:paraId="6EFF9681" w14:textId="77777777" w:rsidR="00B473DB" w:rsidRDefault="00B473DB" w:rsidP="00EB4AEA">
            <w:pPr>
              <w:spacing w:line="276" w:lineRule="auto"/>
              <w:jc w:val="both"/>
              <w:rPr>
                <w:rFonts w:ascii="Century Gothic" w:hAnsi="Century Gothic"/>
                <w:b/>
                <w:bCs/>
              </w:rPr>
            </w:pPr>
          </w:p>
        </w:tc>
      </w:tr>
    </w:tbl>
    <w:p w14:paraId="0CEE55EC" w14:textId="77777777" w:rsidR="00B473DB" w:rsidRDefault="00B473DB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2BF9D99" w14:textId="2E62F403" w:rsidR="00564D5F" w:rsidRPr="00D32EBE" w:rsidRDefault="00B10102" w:rsidP="00EB4AEA">
      <w:pPr>
        <w:spacing w:line="276" w:lineRule="auto"/>
        <w:jc w:val="both"/>
        <w:rPr>
          <w:rFonts w:ascii="Century Gothic" w:hAnsi="Century Gothic"/>
          <w:b/>
          <w:bCs/>
        </w:rPr>
      </w:pPr>
      <w:r w:rsidRPr="00D32EBE">
        <w:rPr>
          <w:rFonts w:ascii="Century Gothic" w:hAnsi="Century Gothic"/>
          <w:b/>
          <w:bCs/>
        </w:rPr>
        <w:t>ANALISI DEI BISOG</w:t>
      </w:r>
      <w:r w:rsidR="00295EF3" w:rsidRPr="00D32EBE">
        <w:rPr>
          <w:rFonts w:ascii="Century Gothic" w:hAnsi="Century Gothic"/>
          <w:b/>
          <w:bCs/>
        </w:rPr>
        <w:t>NI</w:t>
      </w:r>
      <w:r w:rsidRPr="00D32EBE">
        <w:rPr>
          <w:rFonts w:ascii="Century Gothic" w:hAnsi="Century Gothic"/>
          <w:b/>
          <w:bCs/>
        </w:rPr>
        <w:t xml:space="preserve"> E </w:t>
      </w:r>
      <w:r w:rsidR="00295EF3" w:rsidRPr="00D32EBE">
        <w:rPr>
          <w:rFonts w:ascii="Century Gothic" w:hAnsi="Century Gothic"/>
          <w:b/>
          <w:bCs/>
        </w:rPr>
        <w:t>SINTESI</w:t>
      </w:r>
      <w:r w:rsidRPr="00D32EBE">
        <w:rPr>
          <w:rFonts w:ascii="Century Gothic" w:hAnsi="Century Gothic"/>
          <w:b/>
          <w:bCs/>
        </w:rPr>
        <w:t xml:space="preserve"> PROGETTUALE </w:t>
      </w:r>
      <w:bookmarkStart w:id="0" w:name="_Hlk159326787"/>
      <w:r w:rsidRPr="00D32EBE">
        <w:rPr>
          <w:rFonts w:ascii="Century Gothic" w:hAnsi="Century Gothic"/>
          <w:b/>
          <w:bCs/>
        </w:rPr>
        <w:t>(</w:t>
      </w:r>
      <w:r w:rsidR="00AA4417" w:rsidRPr="00D32EBE">
        <w:rPr>
          <w:rFonts w:ascii="Century Gothic" w:hAnsi="Century Gothic"/>
          <w:b/>
          <w:bCs/>
        </w:rPr>
        <w:t>max</w:t>
      </w:r>
      <w:r w:rsidRPr="00D32EBE">
        <w:rPr>
          <w:rFonts w:ascii="Century Gothic" w:hAnsi="Century Gothic"/>
          <w:b/>
          <w:bCs/>
        </w:rPr>
        <w:t xml:space="preserve"> </w:t>
      </w:r>
      <w:r w:rsidR="00AA4417" w:rsidRPr="00D32EBE">
        <w:rPr>
          <w:rFonts w:ascii="Century Gothic" w:hAnsi="Century Gothic"/>
          <w:b/>
          <w:bCs/>
        </w:rPr>
        <w:t>1 pagina)</w:t>
      </w:r>
      <w:bookmarkEnd w:id="0"/>
    </w:p>
    <w:p w14:paraId="422C1BF0" w14:textId="573080A4" w:rsidR="00564D5F" w:rsidRPr="00D32EBE" w:rsidRDefault="00295EF3" w:rsidP="00A32BAA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  <w:i/>
          <w:sz w:val="20"/>
          <w:szCs w:val="20"/>
        </w:rPr>
        <w:t>Descrivere alla luce dell’esperienza pregressa, delle specificità territoriali e degli strumenti già esistenti sul territorio l’implementazione delle azioni progettuali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564D5F" w:rsidRPr="00D32EBE" w14:paraId="3F39E5B2" w14:textId="77777777" w:rsidTr="00B22F94">
        <w:trPr>
          <w:trHeight w:val="523"/>
          <w:jc w:val="center"/>
        </w:trPr>
        <w:tc>
          <w:tcPr>
            <w:tcW w:w="5000" w:type="pct"/>
            <w:shd w:val="clear" w:color="auto" w:fill="auto"/>
          </w:tcPr>
          <w:p w14:paraId="512B48FB" w14:textId="77777777" w:rsidR="00564D5F" w:rsidRPr="00D32EBE" w:rsidRDefault="00564D5F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049BA3BF" w14:textId="77777777" w:rsidR="00564D5F" w:rsidRPr="00D32EBE" w:rsidRDefault="00564D5F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61E592B4" w14:textId="77777777" w:rsidR="00564D5F" w:rsidRPr="00D32EBE" w:rsidRDefault="00564D5F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3138ACFE" w14:textId="77777777" w:rsidR="00564D5F" w:rsidRPr="00D32EBE" w:rsidRDefault="00564D5F" w:rsidP="00564D5F">
      <w:pPr>
        <w:rPr>
          <w:rFonts w:ascii="MyriadPro-Regular" w:hAnsi="MyriadPro-Regular" w:cs="MyriadPro-Regular"/>
          <w:sz w:val="16"/>
          <w:szCs w:val="16"/>
        </w:rPr>
      </w:pPr>
    </w:p>
    <w:p w14:paraId="105E2AB4" w14:textId="1D9E8935" w:rsidR="003A689C" w:rsidRPr="00D32EBE" w:rsidRDefault="00B10102" w:rsidP="00EB4AEA">
      <w:pPr>
        <w:spacing w:line="276" w:lineRule="auto"/>
        <w:jc w:val="both"/>
        <w:rPr>
          <w:rFonts w:ascii="Century Gothic" w:hAnsi="Century Gothic"/>
          <w:b/>
          <w:bCs/>
        </w:rPr>
      </w:pPr>
      <w:r w:rsidRPr="00D32EBE">
        <w:rPr>
          <w:rFonts w:ascii="Century Gothic" w:hAnsi="Century Gothic"/>
          <w:b/>
          <w:bCs/>
        </w:rPr>
        <w:t>LA GOVERNANCE</w:t>
      </w:r>
      <w:r w:rsidR="003A689C" w:rsidRPr="00D32EBE">
        <w:rPr>
          <w:rFonts w:ascii="Century Gothic" w:hAnsi="Century Gothic"/>
          <w:b/>
          <w:bCs/>
        </w:rPr>
        <w:t xml:space="preserve"> E LA PARTNERSHIP TERRITORIALE</w:t>
      </w:r>
      <w:r w:rsidR="00AA4417" w:rsidRPr="00D32EBE">
        <w:rPr>
          <w:rFonts w:ascii="Century Gothic" w:hAnsi="Century Gothic"/>
          <w:b/>
          <w:bCs/>
        </w:rPr>
        <w:t xml:space="preserve"> (max 2 pagine)</w:t>
      </w:r>
    </w:p>
    <w:p w14:paraId="3AAA2E89" w14:textId="6D23F830" w:rsidR="00B10102" w:rsidRPr="00D32EBE" w:rsidRDefault="00B10102" w:rsidP="00B10102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  <w:i/>
          <w:sz w:val="20"/>
          <w:szCs w:val="20"/>
        </w:rPr>
        <w:t>Descrivere gli strumenti e le modalità individuate al fine di garantire</w:t>
      </w:r>
      <w:r w:rsidR="00B80FB4" w:rsidRPr="00D32EBE">
        <w:rPr>
          <w:rFonts w:ascii="Century Gothic" w:hAnsi="Century Gothic"/>
          <w:i/>
          <w:sz w:val="20"/>
          <w:szCs w:val="20"/>
        </w:rPr>
        <w:t xml:space="preserve"> le azioni di sistema</w:t>
      </w:r>
      <w:r w:rsidR="00A32BAA" w:rsidRPr="00D32EBE">
        <w:rPr>
          <w:rFonts w:ascii="Century Gothic" w:hAnsi="Century Gothic"/>
          <w:i/>
          <w:sz w:val="20"/>
          <w:szCs w:val="20"/>
        </w:rPr>
        <w:t>.</w:t>
      </w:r>
      <w:r w:rsidR="00B80FB4" w:rsidRPr="00D32EBE">
        <w:rPr>
          <w:rFonts w:ascii="Century Gothic" w:hAnsi="Century Gothic"/>
          <w:i/>
          <w:sz w:val="20"/>
          <w:szCs w:val="20"/>
        </w:rPr>
        <w:t xml:space="preserve"> </w:t>
      </w:r>
      <w:r w:rsidRPr="00D32EBE">
        <w:rPr>
          <w:rFonts w:ascii="Century Gothic" w:hAnsi="Century Gothic"/>
          <w:i/>
          <w:sz w:val="20"/>
          <w:szCs w:val="20"/>
        </w:rPr>
        <w:t>Evidenziare le modalità di collaborazione e di raccordo con il sistema dei servizi del territorio e le modalità di integrazione.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B10102" w:rsidRPr="00D32EBE" w14:paraId="462D7F90" w14:textId="77777777" w:rsidTr="00B22F94">
        <w:trPr>
          <w:trHeight w:val="572"/>
          <w:jc w:val="center"/>
        </w:trPr>
        <w:tc>
          <w:tcPr>
            <w:tcW w:w="5000" w:type="pct"/>
            <w:shd w:val="clear" w:color="auto" w:fill="auto"/>
          </w:tcPr>
          <w:p w14:paraId="24983906" w14:textId="77777777" w:rsidR="00B10102" w:rsidRPr="00D32EBE" w:rsidRDefault="00B10102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7ED05505" w14:textId="77777777" w:rsidR="00B10102" w:rsidRPr="00D32EBE" w:rsidRDefault="00B10102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195AA9B7" w14:textId="77777777" w:rsidR="00B10102" w:rsidRPr="00D32EBE" w:rsidRDefault="00B10102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759DE67B" w14:textId="77777777" w:rsidR="00B10102" w:rsidRPr="00D32EBE" w:rsidRDefault="00B10102" w:rsidP="00B10102">
      <w:pPr>
        <w:jc w:val="both"/>
        <w:rPr>
          <w:rFonts w:ascii="MyriadPro-Regular" w:hAnsi="MyriadPro-Regular" w:cs="MyriadPro-Regular"/>
          <w:sz w:val="16"/>
          <w:szCs w:val="16"/>
        </w:rPr>
      </w:pPr>
    </w:p>
    <w:p w14:paraId="4BACE99C" w14:textId="66026947" w:rsidR="004B4589" w:rsidRPr="00D32EBE" w:rsidRDefault="00DB54CB" w:rsidP="00493F7A">
      <w:pPr>
        <w:spacing w:line="276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D32EBE">
        <w:rPr>
          <w:rFonts w:ascii="Century Gothic" w:hAnsi="Century Gothic"/>
          <w:b/>
          <w:bCs/>
        </w:rPr>
        <w:t>O</w:t>
      </w:r>
      <w:r w:rsidR="00493F7A" w:rsidRPr="00D32EBE">
        <w:rPr>
          <w:rFonts w:ascii="Century Gothic" w:hAnsi="Century Gothic"/>
          <w:b/>
          <w:bCs/>
        </w:rPr>
        <w:t xml:space="preserve">BIETTIVI E RISULTATI ATTESI </w:t>
      </w:r>
      <w:r w:rsidR="00AA4417" w:rsidRPr="00D32EBE">
        <w:rPr>
          <w:rFonts w:ascii="Century Gothic" w:hAnsi="Century Gothic"/>
          <w:b/>
          <w:bCs/>
        </w:rPr>
        <w:t>(max 1 pagina)</w:t>
      </w:r>
    </w:p>
    <w:p w14:paraId="438AF205" w14:textId="52EF4C37" w:rsidR="004B4589" w:rsidRPr="00D32EBE" w:rsidRDefault="004B4589" w:rsidP="004B4589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  <w:i/>
          <w:sz w:val="20"/>
          <w:szCs w:val="20"/>
        </w:rPr>
        <w:t xml:space="preserve">Descrivere gli obiettivi e i risultati </w:t>
      </w:r>
      <w:r w:rsidR="00583EBD" w:rsidRPr="00D32EBE">
        <w:rPr>
          <w:rFonts w:ascii="Century Gothic" w:hAnsi="Century Gothic"/>
          <w:i/>
          <w:sz w:val="20"/>
          <w:szCs w:val="20"/>
        </w:rPr>
        <w:t>attesi e</w:t>
      </w:r>
      <w:r w:rsidRPr="00D32EBE">
        <w:rPr>
          <w:rFonts w:ascii="Century Gothic" w:hAnsi="Century Gothic"/>
          <w:i/>
          <w:sz w:val="20"/>
          <w:szCs w:val="20"/>
        </w:rPr>
        <w:t xml:space="preserve"> la loro coerenza </w:t>
      </w:r>
      <w:r w:rsidR="006F3726" w:rsidRPr="00D32EBE">
        <w:rPr>
          <w:rFonts w:ascii="Century Gothic" w:hAnsi="Century Gothic"/>
          <w:i/>
          <w:sz w:val="20"/>
          <w:szCs w:val="20"/>
        </w:rPr>
        <w:t xml:space="preserve">con quanto previsto </w:t>
      </w:r>
      <w:r w:rsidR="00D82730" w:rsidRPr="00D32EBE">
        <w:rPr>
          <w:rFonts w:ascii="Century Gothic" w:hAnsi="Century Gothic"/>
          <w:i/>
          <w:sz w:val="20"/>
          <w:szCs w:val="20"/>
        </w:rPr>
        <w:t>dal progetto regionale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32BAA" w:rsidRPr="00D32EBE" w14:paraId="4C92028C" w14:textId="77777777" w:rsidTr="00A60DBE">
        <w:trPr>
          <w:trHeight w:val="523"/>
          <w:jc w:val="center"/>
        </w:trPr>
        <w:tc>
          <w:tcPr>
            <w:tcW w:w="5000" w:type="pct"/>
            <w:shd w:val="clear" w:color="auto" w:fill="auto"/>
          </w:tcPr>
          <w:p w14:paraId="2DF3AA90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77E32116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5F7953D5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3FB2EB5A" w14:textId="77777777" w:rsidR="00B10102" w:rsidRPr="00D32EBE" w:rsidRDefault="00B10102" w:rsidP="004B4589">
      <w:pPr>
        <w:pStyle w:val="Titolo2"/>
        <w:rPr>
          <w:rFonts w:ascii="Century Gothic" w:hAnsi="Century Gothic"/>
        </w:rPr>
      </w:pPr>
    </w:p>
    <w:p w14:paraId="10153116" w14:textId="34FAADD3" w:rsidR="004B4589" w:rsidRPr="00D32EBE" w:rsidRDefault="00493F7A" w:rsidP="004B4589">
      <w:pPr>
        <w:pStyle w:val="Titolo2"/>
        <w:rPr>
          <w:rFonts w:ascii="Century Gothic" w:hAnsi="Century Gothic"/>
        </w:rPr>
      </w:pPr>
      <w:r w:rsidRPr="00D32EBE">
        <w:rPr>
          <w:rFonts w:ascii="Century Gothic" w:hAnsi="Century Gothic"/>
        </w:rPr>
        <w:t xml:space="preserve">DESCRIZIONE DELLE </w:t>
      </w:r>
      <w:r w:rsidR="00B10102" w:rsidRPr="00D32EBE">
        <w:rPr>
          <w:rFonts w:ascii="Century Gothic" w:hAnsi="Century Gothic"/>
        </w:rPr>
        <w:t>ATTIVIT</w:t>
      </w:r>
      <w:r w:rsidR="00500A5A" w:rsidRPr="00D32EBE">
        <w:rPr>
          <w:rFonts w:ascii="Century Gothic" w:hAnsi="Century Gothic"/>
        </w:rPr>
        <w:t>À</w:t>
      </w:r>
      <w:r w:rsidR="00B10102" w:rsidRPr="00D32EBE">
        <w:rPr>
          <w:rFonts w:ascii="Century Gothic" w:hAnsi="Century Gothic"/>
        </w:rPr>
        <w:t xml:space="preserve"> PREVISTE E DELLE MODALITÀ DI REALIZZAZIONE</w:t>
      </w:r>
      <w:r w:rsidR="00AA4417" w:rsidRPr="00D32EBE">
        <w:rPr>
          <w:rFonts w:ascii="Century Gothic" w:hAnsi="Century Gothic"/>
        </w:rPr>
        <w:t xml:space="preserve"> </w:t>
      </w:r>
      <w:r w:rsidR="00AA4417" w:rsidRPr="00D32EBE">
        <w:rPr>
          <w:rFonts w:ascii="Century Gothic" w:hAnsi="Century Gothic"/>
          <w:bCs/>
        </w:rPr>
        <w:t>(</w:t>
      </w:r>
      <w:r w:rsidR="00AA4417" w:rsidRPr="00D32EBE">
        <w:rPr>
          <w:rFonts w:ascii="Century Gothic" w:hAnsi="Century Gothic"/>
        </w:rPr>
        <w:t>max 4 pagine)</w:t>
      </w:r>
    </w:p>
    <w:p w14:paraId="20C0F547" w14:textId="6EF01D63" w:rsidR="00E32B10" w:rsidRPr="00D32EBE" w:rsidRDefault="00D82730" w:rsidP="00B80FB4">
      <w:pPr>
        <w:spacing w:after="0" w:line="240" w:lineRule="auto"/>
        <w:jc w:val="both"/>
        <w:rPr>
          <w:rFonts w:ascii="Arial" w:hAnsi="Arial" w:cs="Arial"/>
          <w:b/>
          <w:i/>
          <w:u w:val="single"/>
        </w:rPr>
      </w:pPr>
      <w:r w:rsidRPr="00D32EBE">
        <w:rPr>
          <w:rFonts w:ascii="Arial" w:hAnsi="Arial" w:cs="Arial"/>
          <w:b/>
          <w:i/>
          <w:u w:val="single"/>
        </w:rPr>
        <w:t xml:space="preserve">Descrizione degli interventi e per ciascun intervento le modalità di realizzazione e risorse professionali impiegate </w:t>
      </w:r>
      <w:r w:rsidR="00E32B10" w:rsidRPr="00D32EBE">
        <w:rPr>
          <w:rFonts w:ascii="Arial" w:hAnsi="Arial" w:cs="Arial"/>
          <w:b/>
          <w:i/>
          <w:u w:val="single"/>
        </w:rPr>
        <w:t xml:space="preserve">per l’azione </w:t>
      </w:r>
      <w:bookmarkStart w:id="1" w:name="_Hlk118211063"/>
      <w:r w:rsidR="00B80FB4" w:rsidRPr="00D32EBE">
        <w:rPr>
          <w:rFonts w:ascii="Arial" w:hAnsi="Arial" w:cs="Arial"/>
          <w:b/>
          <w:i/>
          <w:u w:val="single"/>
        </w:rPr>
        <w:t xml:space="preserve">di sistema che prevede: </w:t>
      </w:r>
    </w:p>
    <w:p w14:paraId="36BBCA1A" w14:textId="77777777" w:rsidR="00B80FB4" w:rsidRPr="00D32EBE" w:rsidRDefault="00B80FB4" w:rsidP="00B80FB4">
      <w:pPr>
        <w:spacing w:after="0" w:line="240" w:lineRule="auto"/>
        <w:jc w:val="both"/>
        <w:rPr>
          <w:rFonts w:ascii="Century Gothic" w:eastAsiaTheme="minorHAnsi" w:hAnsi="Century Gothic" w:cstheme="minorBidi"/>
          <w:bCs/>
          <w:sz w:val="20"/>
          <w:szCs w:val="20"/>
        </w:rPr>
      </w:pPr>
    </w:p>
    <w:p w14:paraId="162CFE09" w14:textId="4838453E" w:rsidR="00B473DB" w:rsidRPr="00B473DB" w:rsidRDefault="00B80FB4" w:rsidP="00B473DB">
      <w:pPr>
        <w:numPr>
          <w:ilvl w:val="1"/>
          <w:numId w:val="27"/>
        </w:numPr>
        <w:spacing w:line="276" w:lineRule="auto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  <w:i/>
          <w:sz w:val="20"/>
          <w:szCs w:val="20"/>
        </w:rPr>
        <w:t>1</w:t>
      </w:r>
      <w:r w:rsidR="00B473DB" w:rsidRPr="00B473DB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="00B473DB" w:rsidRPr="00B473DB">
        <w:rPr>
          <w:rFonts w:ascii="Century Gothic" w:hAnsi="Century Gothic"/>
          <w:i/>
          <w:sz w:val="20"/>
          <w:szCs w:val="20"/>
        </w:rPr>
        <w:t>informazione, formazione e sensibilizzazione rivolti a specifici gruppi di operatori/referenti della comunità territoriale;</w:t>
      </w:r>
    </w:p>
    <w:p w14:paraId="571A5F42" w14:textId="77777777" w:rsidR="00B473DB" w:rsidRPr="00B473DB" w:rsidRDefault="00B473DB" w:rsidP="00B473DB">
      <w:pPr>
        <w:numPr>
          <w:ilvl w:val="1"/>
          <w:numId w:val="27"/>
        </w:num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B473DB">
        <w:rPr>
          <w:rFonts w:ascii="Century Gothic" w:hAnsi="Century Gothic"/>
          <w:i/>
          <w:sz w:val="20"/>
          <w:szCs w:val="20"/>
        </w:rPr>
        <w:t>ricognizione e mappatura della rete di supporto alle vittime sul territorio regionale e nazionale e raccordo con i centri antiviolenza;</w:t>
      </w:r>
    </w:p>
    <w:p w14:paraId="29C54576" w14:textId="77777777" w:rsidR="00B473DB" w:rsidRPr="00B473DB" w:rsidRDefault="00B473DB" w:rsidP="00B473DB">
      <w:pPr>
        <w:numPr>
          <w:ilvl w:val="1"/>
          <w:numId w:val="27"/>
        </w:num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B473DB">
        <w:rPr>
          <w:rFonts w:ascii="Century Gothic" w:hAnsi="Century Gothic"/>
          <w:i/>
          <w:sz w:val="20"/>
          <w:szCs w:val="20"/>
        </w:rPr>
        <w:t>definizione e attuazione del sistema di monitoraggio – verifica – valutazione;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423D" w:rsidRPr="00D32EBE" w14:paraId="0769C831" w14:textId="77777777" w:rsidTr="00762BE2">
        <w:tc>
          <w:tcPr>
            <w:tcW w:w="14277" w:type="dxa"/>
          </w:tcPr>
          <w:bookmarkEnd w:id="1"/>
          <w:p w14:paraId="654C110E" w14:textId="0E4DC53B" w:rsidR="00F1411E" w:rsidRPr="00D32EBE" w:rsidRDefault="00F1411E" w:rsidP="00F1411E">
            <w:pPr>
              <w:spacing w:after="200" w:line="276" w:lineRule="auto"/>
              <w:ind w:left="720"/>
              <w:contextualSpacing/>
              <w:jc w:val="both"/>
              <w:rPr>
                <w:rFonts w:ascii="Century Gothic" w:eastAsiaTheme="minorHAnsi" w:hAnsi="Century Gothic" w:cstheme="minorBidi"/>
              </w:rPr>
            </w:pPr>
            <w:r w:rsidRPr="00D32EBE">
              <w:rPr>
                <w:rFonts w:ascii="Century Gothic" w:eastAsiaTheme="minorHAnsi" w:hAnsi="Century Gothic" w:cstheme="minorBidi"/>
              </w:rPr>
              <w:lastRenderedPageBreak/>
              <w:t xml:space="preserve">1. Descrivere le modalità di </w:t>
            </w:r>
            <w:r w:rsidR="00EB4AEA" w:rsidRPr="00D32EBE">
              <w:rPr>
                <w:rFonts w:ascii="Century Gothic" w:eastAsiaTheme="minorHAnsi" w:hAnsi="Century Gothic" w:cstheme="minorBidi"/>
              </w:rPr>
              <w:t>realizzazione degli interventi dettagliando le attività</w:t>
            </w:r>
            <w:r w:rsidR="00583EBD" w:rsidRPr="00D32EBE">
              <w:rPr>
                <w:rFonts w:ascii="Century Gothic" w:eastAsiaTheme="minorHAnsi" w:hAnsi="Century Gothic" w:cstheme="minorBidi"/>
              </w:rPr>
              <w:t>;</w:t>
            </w:r>
          </w:p>
          <w:p w14:paraId="09EA2097" w14:textId="678AD286" w:rsidR="00F1411E" w:rsidRPr="00D32EBE" w:rsidRDefault="00F1411E" w:rsidP="00F1411E">
            <w:pPr>
              <w:spacing w:after="200" w:line="276" w:lineRule="auto"/>
              <w:ind w:left="720"/>
              <w:contextualSpacing/>
              <w:jc w:val="both"/>
              <w:rPr>
                <w:rFonts w:ascii="Century Gothic" w:eastAsiaTheme="minorHAnsi" w:hAnsi="Century Gothic" w:cstheme="minorBidi"/>
              </w:rPr>
            </w:pPr>
            <w:r w:rsidRPr="00D32EBE">
              <w:rPr>
                <w:rFonts w:ascii="Century Gothic" w:eastAsiaTheme="minorHAnsi" w:hAnsi="Century Gothic" w:cstheme="minorBidi"/>
              </w:rPr>
              <w:t>2.</w:t>
            </w:r>
            <w:r w:rsidR="00583EBD" w:rsidRPr="00D32EBE">
              <w:rPr>
                <w:rFonts w:ascii="Century Gothic" w:eastAsiaTheme="minorHAnsi" w:hAnsi="Century Gothic" w:cstheme="minorBidi"/>
              </w:rPr>
              <w:t xml:space="preserve"> Indicare le r</w:t>
            </w:r>
            <w:r w:rsidRPr="00D32EBE">
              <w:rPr>
                <w:rFonts w:ascii="Century Gothic" w:eastAsiaTheme="minorHAnsi" w:hAnsi="Century Gothic" w:cstheme="minorBidi"/>
              </w:rPr>
              <w:t>isorse professionali impiegate negli interventi</w:t>
            </w:r>
            <w:r w:rsidR="00583EBD" w:rsidRPr="00D32EBE">
              <w:rPr>
                <w:rFonts w:ascii="Century Gothic" w:eastAsiaTheme="minorHAnsi" w:hAnsi="Century Gothic" w:cstheme="minorBidi"/>
              </w:rPr>
              <w:t>;</w:t>
            </w:r>
          </w:p>
          <w:p w14:paraId="705F1BF3" w14:textId="16FB1C5B" w:rsidR="00F1411E" w:rsidRPr="00D32EBE" w:rsidRDefault="00F1411E" w:rsidP="00F1411E">
            <w:pPr>
              <w:spacing w:after="200" w:line="276" w:lineRule="auto"/>
              <w:ind w:left="720"/>
              <w:contextualSpacing/>
              <w:jc w:val="both"/>
              <w:rPr>
                <w:rFonts w:ascii="Century Gothic" w:eastAsiaTheme="minorHAnsi" w:hAnsi="Century Gothic" w:cstheme="minorBidi"/>
              </w:rPr>
            </w:pPr>
            <w:r w:rsidRPr="00D32EBE">
              <w:rPr>
                <w:rFonts w:ascii="Century Gothic" w:eastAsiaTheme="minorHAnsi" w:hAnsi="Century Gothic" w:cstheme="minorBidi"/>
              </w:rPr>
              <w:t>3.</w:t>
            </w:r>
            <w:r w:rsidR="00D32EBE" w:rsidRPr="00D32EBE">
              <w:rPr>
                <w:rFonts w:ascii="Century Gothic" w:eastAsiaTheme="minorHAnsi" w:hAnsi="Century Gothic" w:cstheme="minorBidi"/>
              </w:rPr>
              <w:t xml:space="preserve"> </w:t>
            </w:r>
            <w:r w:rsidRPr="00D32EBE">
              <w:rPr>
                <w:rFonts w:ascii="Century Gothic" w:eastAsiaTheme="minorHAnsi" w:hAnsi="Century Gothic" w:cstheme="minorBidi"/>
              </w:rPr>
              <w:t>Specificare la formazione professionale ed esperienziale per il predetto personale impiegato nei servizi</w:t>
            </w:r>
            <w:r w:rsidR="00583EBD" w:rsidRPr="00D32EBE">
              <w:rPr>
                <w:rFonts w:ascii="Century Gothic" w:eastAsiaTheme="minorHAnsi" w:hAnsi="Century Gothic" w:cstheme="minorBidi"/>
              </w:rPr>
              <w:t>;</w:t>
            </w:r>
          </w:p>
          <w:p w14:paraId="6CF829D5" w14:textId="43495FE4" w:rsidR="0037423D" w:rsidRPr="00D32EBE" w:rsidRDefault="00F1411E" w:rsidP="00F1411E">
            <w:pPr>
              <w:spacing w:after="200" w:line="276" w:lineRule="auto"/>
              <w:ind w:left="720"/>
              <w:contextualSpacing/>
              <w:jc w:val="both"/>
              <w:rPr>
                <w:rFonts w:ascii="Century Gothic" w:eastAsiaTheme="minorHAnsi" w:hAnsi="Century Gothic" w:cstheme="minorBidi"/>
              </w:rPr>
            </w:pPr>
            <w:r w:rsidRPr="00D32EBE">
              <w:rPr>
                <w:rFonts w:ascii="Century Gothic" w:eastAsiaTheme="minorHAnsi" w:hAnsi="Century Gothic" w:cstheme="minorBidi"/>
              </w:rPr>
              <w:t xml:space="preserve">4. </w:t>
            </w:r>
            <w:r w:rsidR="00583EBD" w:rsidRPr="00D32EBE">
              <w:rPr>
                <w:rFonts w:ascii="Century Gothic" w:eastAsiaTheme="minorHAnsi" w:hAnsi="Century Gothic" w:cstheme="minorBidi"/>
              </w:rPr>
              <w:t>Indicare il n</w:t>
            </w:r>
            <w:r w:rsidRPr="00D32EBE">
              <w:rPr>
                <w:rFonts w:ascii="Century Gothic" w:eastAsiaTheme="minorHAnsi" w:hAnsi="Century Gothic" w:cstheme="minorBidi"/>
              </w:rPr>
              <w:t>umero di ore di impiego delle predette risorse nell’erogazione del servizio</w:t>
            </w:r>
            <w:r w:rsidR="00583EBD" w:rsidRPr="00D32EBE">
              <w:rPr>
                <w:rFonts w:ascii="Century Gothic" w:eastAsiaTheme="minorHAnsi" w:hAnsi="Century Gothic" w:cstheme="minorBidi"/>
              </w:rPr>
              <w:t>.</w:t>
            </w:r>
          </w:p>
        </w:tc>
      </w:tr>
    </w:tbl>
    <w:p w14:paraId="78E76307" w14:textId="12CC5CC4" w:rsidR="0037423D" w:rsidRPr="00D32EBE" w:rsidRDefault="0037423D" w:rsidP="004B4589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556C16F3" w14:textId="0F353223" w:rsidR="00B10102" w:rsidRPr="00D32EBE" w:rsidRDefault="00B10102" w:rsidP="00A32BAA">
      <w:pPr>
        <w:keepNext/>
        <w:spacing w:line="276" w:lineRule="auto"/>
        <w:jc w:val="both"/>
        <w:rPr>
          <w:rFonts w:ascii="Century Gothic" w:hAnsi="Century Gothic"/>
          <w:b/>
          <w:bCs/>
        </w:rPr>
      </w:pPr>
      <w:r w:rsidRPr="00D32EBE">
        <w:rPr>
          <w:rFonts w:ascii="Century Gothic" w:hAnsi="Century Gothic"/>
          <w:b/>
          <w:bCs/>
        </w:rPr>
        <w:t>EVENTUALI FATTORI POSITIVI/ CRITICITÀ CHE CARATTERIZZANO L’INIZIATIVA PROGETTUALE (INDICARE POSSIBILMENTE ENTRAMBI GLI ASPETTI)</w:t>
      </w:r>
      <w:r w:rsidR="00AA4417" w:rsidRPr="00D32EBE">
        <w:rPr>
          <w:rFonts w:ascii="Century Gothic" w:hAnsi="Century Gothic"/>
          <w:b/>
          <w:bCs/>
        </w:rPr>
        <w:t xml:space="preserve"> (max 1 pagina)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32BAA" w:rsidRPr="00D32EBE" w14:paraId="44C3A9B2" w14:textId="77777777" w:rsidTr="00A60DBE">
        <w:trPr>
          <w:trHeight w:val="523"/>
          <w:jc w:val="center"/>
        </w:trPr>
        <w:tc>
          <w:tcPr>
            <w:tcW w:w="5000" w:type="pct"/>
            <w:shd w:val="clear" w:color="auto" w:fill="auto"/>
          </w:tcPr>
          <w:p w14:paraId="6DEA7BFB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57A34C3C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2EB083F9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638BA042" w14:textId="77777777" w:rsidR="00A32BAA" w:rsidRPr="00D32EBE" w:rsidRDefault="00A32BAA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40000A7" w14:textId="1DE5E47A" w:rsidR="00851BC9" w:rsidRPr="00D32EBE" w:rsidRDefault="00B10102" w:rsidP="007972EC">
      <w:pPr>
        <w:spacing w:line="276" w:lineRule="auto"/>
        <w:jc w:val="both"/>
        <w:rPr>
          <w:rFonts w:ascii="Century Gothic" w:hAnsi="Century Gothic"/>
          <w:b/>
          <w:bCs/>
        </w:rPr>
      </w:pPr>
      <w:r w:rsidRPr="00D32EBE">
        <w:rPr>
          <w:rFonts w:ascii="Century Gothic" w:hAnsi="Century Gothic"/>
          <w:b/>
          <w:bCs/>
        </w:rPr>
        <w:t>INDICARE PER LE ATTIVITÀ PROPOSTE GLI INDICATORI DI OUTPUT CHE SI INTENDONO REALIZZARE</w:t>
      </w:r>
      <w:r w:rsidR="00AA4417" w:rsidRPr="00D32EBE">
        <w:rPr>
          <w:rFonts w:ascii="Century Gothic" w:hAnsi="Century Gothic"/>
          <w:b/>
          <w:bCs/>
        </w:rPr>
        <w:t xml:space="preserve"> (max 1 pagina)</w:t>
      </w:r>
    </w:p>
    <w:p w14:paraId="5D0A2D98" w14:textId="3A48CC6B" w:rsidR="00B10102" w:rsidRPr="00D32EBE" w:rsidRDefault="00B10102" w:rsidP="00B1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  <w:r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Numero </w:t>
      </w:r>
      <w:r w:rsidR="00AA4417"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e caratteristiche dei </w:t>
      </w:r>
      <w:r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destinatari </w:t>
      </w:r>
      <w:r w:rsidR="00AA4417"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>che si prevede di raggiungere per tipologia di azione</w:t>
      </w:r>
    </w:p>
    <w:p w14:paraId="1B6A522D" w14:textId="77777777" w:rsidR="00AA4417" w:rsidRPr="00D32EBE" w:rsidRDefault="00AA4417" w:rsidP="00B1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</w:p>
    <w:p w14:paraId="12B7FDBE" w14:textId="288C289A" w:rsidR="00484134" w:rsidRPr="00D32EBE" w:rsidRDefault="00A32BAA" w:rsidP="00B1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  <w:r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>Indicatori:</w:t>
      </w:r>
    </w:p>
    <w:p w14:paraId="2636DF64" w14:textId="1DF55136" w:rsidR="00167E37" w:rsidRPr="00D32EBE" w:rsidRDefault="00484134" w:rsidP="00B1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  <w:r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-  </w:t>
      </w:r>
      <w:r w:rsidR="00167E37"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numero </w:t>
      </w:r>
      <w:r w:rsidR="00B80FB4"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incontri di sensibilizzazione e formazione con gli operatori </w:t>
      </w:r>
    </w:p>
    <w:p w14:paraId="53B41484" w14:textId="102571B6" w:rsidR="00484134" w:rsidRPr="00D32EBE" w:rsidRDefault="00167E37" w:rsidP="00B1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  <w:r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>-</w:t>
      </w:r>
      <w:r w:rsidR="00B80FB4"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  numero operatori coinvolte nella attività di sensibilizzazione e informazione</w:t>
      </w:r>
    </w:p>
    <w:p w14:paraId="7699B82A" w14:textId="23FE5591" w:rsidR="007972EC" w:rsidRPr="00D32EBE" w:rsidRDefault="00B80FB4" w:rsidP="00564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  <w:r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- numero protocolli operativi tra istituzioni promossi sul territorio </w:t>
      </w:r>
      <w:r w:rsidR="00851BC9" w:rsidRPr="00D32EBE">
        <w:rPr>
          <w:rFonts w:ascii="Century Gothic" w:eastAsiaTheme="minorHAnsi" w:hAnsi="Century Gothic" w:cstheme="minorBidi"/>
          <w:sz w:val="20"/>
          <w:szCs w:val="20"/>
          <w:lang w:eastAsia="it-IT"/>
        </w:rPr>
        <w:tab/>
      </w:r>
    </w:p>
    <w:p w14:paraId="23621B0D" w14:textId="61828531" w:rsidR="00A44696" w:rsidRPr="00D32EBE" w:rsidRDefault="00A44696" w:rsidP="004B4589">
      <w:pPr>
        <w:pStyle w:val="Titolo2"/>
        <w:rPr>
          <w:rFonts w:ascii="Century Gothic" w:hAnsi="Century Gothic"/>
        </w:rPr>
      </w:pPr>
    </w:p>
    <w:p w14:paraId="7C70389A" w14:textId="6017B909" w:rsidR="00A44696" w:rsidRPr="00D32EBE" w:rsidRDefault="00A44696" w:rsidP="004B4589">
      <w:pPr>
        <w:pStyle w:val="Titolo2"/>
        <w:rPr>
          <w:rFonts w:ascii="Century Gothic" w:hAnsi="Century Gothic"/>
        </w:rPr>
      </w:pPr>
      <w:r w:rsidRPr="00D32EBE">
        <w:rPr>
          <w:rFonts w:ascii="Century Gothic" w:hAnsi="Century Gothic"/>
        </w:rPr>
        <w:t>MODALITÀ DI DIFFUSIONE DEI RISULTATI CON PARTICOLARE RIFERIMENTO ALLA VISIBILITÀ DEL PROGETTO</w:t>
      </w:r>
      <w:r w:rsidR="00AA4417" w:rsidRPr="00D32EBE">
        <w:rPr>
          <w:rFonts w:ascii="Century Gothic" w:hAnsi="Century Gothic"/>
        </w:rPr>
        <w:t xml:space="preserve"> </w:t>
      </w:r>
      <w:r w:rsidR="00AA4417" w:rsidRPr="00D32EBE">
        <w:rPr>
          <w:rFonts w:ascii="Century Gothic" w:hAnsi="Century Gothic"/>
          <w:bCs/>
        </w:rPr>
        <w:t>(</w:t>
      </w:r>
      <w:r w:rsidR="00AA4417" w:rsidRPr="00D32EBE">
        <w:rPr>
          <w:rFonts w:ascii="Century Gothic" w:hAnsi="Century Gothic"/>
        </w:rPr>
        <w:t>max 1 pagina)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32BAA" w:rsidRPr="00D32EBE" w14:paraId="370C7CB3" w14:textId="77777777" w:rsidTr="00A60DBE">
        <w:trPr>
          <w:trHeight w:val="523"/>
          <w:jc w:val="center"/>
        </w:trPr>
        <w:tc>
          <w:tcPr>
            <w:tcW w:w="5000" w:type="pct"/>
            <w:shd w:val="clear" w:color="auto" w:fill="auto"/>
          </w:tcPr>
          <w:p w14:paraId="22ED0C1A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7AF5FB83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49BEC806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21451A1F" w14:textId="77777777" w:rsidR="00A44696" w:rsidRPr="00D32EBE" w:rsidRDefault="00A44696" w:rsidP="00A44696"/>
    <w:p w14:paraId="1488737D" w14:textId="76DF7E6A" w:rsidR="004B4589" w:rsidRPr="00D32EBE" w:rsidRDefault="00297462" w:rsidP="004B4589">
      <w:pPr>
        <w:pStyle w:val="Titolo2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</w:rPr>
        <w:t>MONITORAGGIO E VALUTAZIONE</w:t>
      </w:r>
      <w:r w:rsidR="00DB54CB" w:rsidRPr="00D32EBE">
        <w:rPr>
          <w:rFonts w:ascii="Century Gothic" w:hAnsi="Century Gothic"/>
        </w:rPr>
        <w:t xml:space="preserve"> </w:t>
      </w:r>
      <w:r w:rsidR="00AA4417" w:rsidRPr="00D32EBE">
        <w:rPr>
          <w:rFonts w:ascii="Century Gothic" w:hAnsi="Century Gothic"/>
          <w:bCs/>
        </w:rPr>
        <w:t>(</w:t>
      </w:r>
      <w:r w:rsidR="00AA4417" w:rsidRPr="00D32EBE">
        <w:rPr>
          <w:rFonts w:ascii="Century Gothic" w:hAnsi="Century Gothic"/>
        </w:rPr>
        <w:t>max 1 pagina)</w:t>
      </w:r>
    </w:p>
    <w:p w14:paraId="0FE2751B" w14:textId="07159B5E" w:rsidR="00BF1F74" w:rsidRPr="00D32EBE" w:rsidRDefault="00BF1F74" w:rsidP="00BF1F74">
      <w:pPr>
        <w:jc w:val="both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  <w:i/>
          <w:sz w:val="20"/>
          <w:szCs w:val="20"/>
        </w:rPr>
        <w:t>Descrivere le modalità di monitoraggio e valutazione</w:t>
      </w:r>
      <w:r w:rsidR="006D59B5" w:rsidRPr="00D32EBE">
        <w:rPr>
          <w:rFonts w:ascii="Century Gothic" w:hAnsi="Century Gothic"/>
          <w:i/>
          <w:sz w:val="20"/>
          <w:szCs w:val="20"/>
        </w:rPr>
        <w:t xml:space="preserve"> e </w:t>
      </w:r>
      <w:r w:rsidR="00583EBD" w:rsidRPr="00D32EBE">
        <w:rPr>
          <w:rFonts w:ascii="Century Gothic" w:hAnsi="Century Gothic"/>
          <w:i/>
          <w:sz w:val="20"/>
          <w:szCs w:val="20"/>
        </w:rPr>
        <w:t>delineare g</w:t>
      </w:r>
      <w:r w:rsidR="006D59B5" w:rsidRPr="00D32EBE">
        <w:rPr>
          <w:rFonts w:ascii="Century Gothic" w:hAnsi="Century Gothic"/>
          <w:i/>
          <w:sz w:val="20"/>
          <w:szCs w:val="20"/>
        </w:rPr>
        <w:t xml:space="preserve">li </w:t>
      </w:r>
      <w:r w:rsidRPr="00D32EBE">
        <w:rPr>
          <w:rFonts w:ascii="Century Gothic" w:hAnsi="Century Gothic"/>
          <w:i/>
          <w:sz w:val="20"/>
          <w:szCs w:val="20"/>
        </w:rPr>
        <w:t>indicator</w:t>
      </w:r>
      <w:r w:rsidR="006D59B5" w:rsidRPr="00D32EBE">
        <w:rPr>
          <w:rFonts w:ascii="Century Gothic" w:hAnsi="Century Gothic"/>
          <w:i/>
          <w:sz w:val="20"/>
          <w:szCs w:val="20"/>
        </w:rPr>
        <w:t>i individuati</w:t>
      </w:r>
      <w:r w:rsidRPr="00D32EBE">
        <w:rPr>
          <w:rFonts w:ascii="Century Gothic" w:hAnsi="Century Gothic"/>
          <w:i/>
          <w:sz w:val="20"/>
          <w:szCs w:val="20"/>
        </w:rPr>
        <w:t xml:space="preserve"> </w:t>
      </w:r>
      <w:r w:rsidR="00583EBD" w:rsidRPr="00D32EBE">
        <w:rPr>
          <w:rFonts w:ascii="Century Gothic" w:hAnsi="Century Gothic"/>
          <w:i/>
          <w:sz w:val="20"/>
          <w:szCs w:val="20"/>
        </w:rPr>
        <w:t xml:space="preserve">e </w:t>
      </w:r>
      <w:r w:rsidRPr="00D32EBE">
        <w:rPr>
          <w:rFonts w:ascii="Century Gothic" w:hAnsi="Century Gothic"/>
          <w:i/>
          <w:sz w:val="20"/>
          <w:szCs w:val="20"/>
        </w:rPr>
        <w:t xml:space="preserve">la relativa rilevanza/pertinenza rispetto alla proposta </w:t>
      </w:r>
      <w:r w:rsidR="00265CA6" w:rsidRPr="00D32EBE">
        <w:rPr>
          <w:rFonts w:ascii="Century Gothic" w:hAnsi="Century Gothic"/>
          <w:i/>
          <w:sz w:val="20"/>
          <w:szCs w:val="20"/>
        </w:rPr>
        <w:t xml:space="preserve">regionale </w:t>
      </w:r>
      <w:r w:rsidRPr="00D32EBE">
        <w:rPr>
          <w:rFonts w:ascii="Century Gothic" w:hAnsi="Century Gothic"/>
          <w:i/>
          <w:sz w:val="20"/>
          <w:szCs w:val="20"/>
        </w:rPr>
        <w:t>di intervent</w:t>
      </w:r>
      <w:r w:rsidR="00583EBD" w:rsidRPr="00D32EBE">
        <w:rPr>
          <w:rFonts w:ascii="Century Gothic" w:hAnsi="Century Gothic"/>
          <w:i/>
          <w:sz w:val="20"/>
          <w:szCs w:val="20"/>
        </w:rPr>
        <w:t>o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32BAA" w:rsidRPr="00D32EBE" w14:paraId="33EDA22F" w14:textId="77777777" w:rsidTr="00A60DBE">
        <w:trPr>
          <w:trHeight w:val="523"/>
          <w:jc w:val="center"/>
        </w:trPr>
        <w:tc>
          <w:tcPr>
            <w:tcW w:w="5000" w:type="pct"/>
            <w:shd w:val="clear" w:color="auto" w:fill="auto"/>
          </w:tcPr>
          <w:p w14:paraId="014CEA15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  <w:bookmarkStart w:id="2" w:name="_Hlk19731427"/>
          </w:p>
          <w:p w14:paraId="7EBCE9C9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3061D323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5D9572F2" w14:textId="77777777" w:rsidR="00B22F94" w:rsidRPr="00D32EBE" w:rsidRDefault="00B22F94" w:rsidP="007A1598">
      <w:pPr>
        <w:pStyle w:val="Titolo2"/>
        <w:rPr>
          <w:rFonts w:ascii="Century Gothic" w:hAnsi="Century Gothic"/>
        </w:rPr>
      </w:pPr>
    </w:p>
    <w:p w14:paraId="34B7B4AF" w14:textId="77777777" w:rsidR="00AA4417" w:rsidRPr="00D32EBE" w:rsidRDefault="00AA4417">
      <w:pPr>
        <w:rPr>
          <w:rFonts w:ascii="Century Gothic" w:hAnsi="Century Gothic"/>
          <w:b/>
        </w:rPr>
      </w:pPr>
      <w:r w:rsidRPr="00D32EBE">
        <w:rPr>
          <w:rFonts w:ascii="Century Gothic" w:hAnsi="Century Gothic"/>
        </w:rPr>
        <w:br w:type="page"/>
      </w:r>
    </w:p>
    <w:p w14:paraId="3D603C80" w14:textId="2BAA0612" w:rsidR="004B4589" w:rsidRPr="00D32EBE" w:rsidRDefault="007A1598" w:rsidP="007A1598">
      <w:pPr>
        <w:pStyle w:val="Titolo2"/>
        <w:rPr>
          <w:rFonts w:ascii="Century Gothic" w:hAnsi="Century Gothic"/>
        </w:rPr>
      </w:pPr>
      <w:r w:rsidRPr="00D32EBE">
        <w:rPr>
          <w:rFonts w:ascii="Century Gothic" w:hAnsi="Century Gothic"/>
        </w:rPr>
        <w:lastRenderedPageBreak/>
        <w:t xml:space="preserve">CALENDARIO DELLE ATTIVITÀ </w:t>
      </w:r>
    </w:p>
    <w:p w14:paraId="2FFDDBE8" w14:textId="3E73AEF4" w:rsidR="004B4589" w:rsidRPr="00D32EBE" w:rsidRDefault="004B4589" w:rsidP="004B4589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  <w:i/>
          <w:sz w:val="20"/>
          <w:szCs w:val="20"/>
        </w:rPr>
        <w:t xml:space="preserve">La </w:t>
      </w:r>
      <w:r w:rsidR="00B22F94" w:rsidRPr="00D32EBE">
        <w:rPr>
          <w:rFonts w:ascii="Century Gothic" w:hAnsi="Century Gothic"/>
          <w:i/>
          <w:sz w:val="20"/>
          <w:szCs w:val="20"/>
        </w:rPr>
        <w:t>t</w:t>
      </w:r>
      <w:r w:rsidRPr="00D32EBE">
        <w:rPr>
          <w:rFonts w:ascii="Century Gothic" w:hAnsi="Century Gothic"/>
          <w:i/>
          <w:sz w:val="20"/>
          <w:szCs w:val="20"/>
        </w:rPr>
        <w:t>abella andrà compilata in coerenza con la durata del periodo di realizzazione degli interventi</w:t>
      </w:r>
      <w:r w:rsidR="00BE345F" w:rsidRPr="00D32EBE">
        <w:rPr>
          <w:rFonts w:ascii="Century Gothic" w:hAnsi="Century Gothic"/>
          <w:i/>
          <w:sz w:val="20"/>
          <w:szCs w:val="20"/>
        </w:rPr>
        <w:t xml:space="preserve"> di </w:t>
      </w:r>
      <w:r w:rsidR="00484134" w:rsidRPr="00D32EBE">
        <w:rPr>
          <w:rFonts w:ascii="Century Gothic" w:hAnsi="Century Gothic"/>
          <w:i/>
          <w:sz w:val="20"/>
          <w:szCs w:val="20"/>
        </w:rPr>
        <w:t>12</w:t>
      </w:r>
      <w:r w:rsidR="00B776CB" w:rsidRPr="00D32EBE">
        <w:rPr>
          <w:rFonts w:ascii="Century Gothic" w:hAnsi="Century Gothic"/>
          <w:i/>
          <w:sz w:val="20"/>
          <w:szCs w:val="20"/>
        </w:rPr>
        <w:t xml:space="preserve"> mesi.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2"/>
        <w:gridCol w:w="591"/>
        <w:gridCol w:w="591"/>
        <w:gridCol w:w="1914"/>
      </w:tblGrid>
      <w:tr w:rsidR="00102F43" w:rsidRPr="00D32EBE" w14:paraId="16C0704C" w14:textId="77777777" w:rsidTr="00102F43">
        <w:trPr>
          <w:cantSplit/>
          <w:trHeight w:val="416"/>
          <w:jc w:val="center"/>
        </w:trPr>
        <w:tc>
          <w:tcPr>
            <w:tcW w:w="3392" w:type="pct"/>
          </w:tcPr>
          <w:p w14:paraId="3350929C" w14:textId="22D609BD" w:rsidR="00102F43" w:rsidRPr="00D32EBE" w:rsidRDefault="00102F43" w:rsidP="00AA4417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bookmarkStart w:id="3" w:name="_Hlk148446733"/>
            <w:bookmarkEnd w:id="2"/>
            <w:r w:rsidRPr="00D32EBE"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 xml:space="preserve">DESCRIZIONE </w:t>
            </w:r>
          </w:p>
        </w:tc>
        <w:tc>
          <w:tcPr>
            <w:tcW w:w="1608" w:type="pct"/>
            <w:gridSpan w:val="3"/>
          </w:tcPr>
          <w:p w14:paraId="639CF06D" w14:textId="23922E52" w:rsidR="00102F43" w:rsidRPr="00D32EBE" w:rsidRDefault="00102F43" w:rsidP="00AA4417">
            <w:pPr>
              <w:ind w:right="-250"/>
              <w:jc w:val="center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>ANNO 2025</w:t>
            </w:r>
          </w:p>
        </w:tc>
      </w:tr>
      <w:tr w:rsidR="00102F43" w:rsidRPr="00D32EBE" w14:paraId="1B12D2DA" w14:textId="44EEFB5D" w:rsidTr="00102F43">
        <w:trPr>
          <w:cantSplit/>
          <w:trHeight w:val="279"/>
          <w:jc w:val="center"/>
        </w:trPr>
        <w:tc>
          <w:tcPr>
            <w:tcW w:w="3392" w:type="pct"/>
          </w:tcPr>
          <w:p w14:paraId="6B7FA0D5" w14:textId="77777777" w:rsidR="00102F43" w:rsidRPr="00D32EBE" w:rsidRDefault="00102F43" w:rsidP="00AA4417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</w:tcPr>
          <w:p w14:paraId="49FE3737" w14:textId="77777777" w:rsidR="00102F43" w:rsidRPr="00D32EBE" w:rsidRDefault="00102F43" w:rsidP="00AA4417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M10</w:t>
            </w:r>
          </w:p>
        </w:tc>
        <w:tc>
          <w:tcPr>
            <w:tcW w:w="307" w:type="pct"/>
          </w:tcPr>
          <w:p w14:paraId="3899281A" w14:textId="77777777" w:rsidR="00102F43" w:rsidRPr="00D32EBE" w:rsidRDefault="00102F43" w:rsidP="00AA4417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M11</w:t>
            </w:r>
          </w:p>
        </w:tc>
        <w:tc>
          <w:tcPr>
            <w:tcW w:w="995" w:type="pct"/>
          </w:tcPr>
          <w:p w14:paraId="66A42F3B" w14:textId="77777777" w:rsidR="00102F43" w:rsidRPr="00D32EBE" w:rsidRDefault="00102F43" w:rsidP="00AA4417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M12</w:t>
            </w:r>
          </w:p>
        </w:tc>
      </w:tr>
      <w:tr w:rsidR="00102F43" w:rsidRPr="00D32EBE" w14:paraId="24AADDD0" w14:textId="77777777" w:rsidTr="00102F43">
        <w:trPr>
          <w:cantSplit/>
          <w:trHeight w:val="209"/>
          <w:jc w:val="center"/>
        </w:trPr>
        <w:tc>
          <w:tcPr>
            <w:tcW w:w="3392" w:type="pct"/>
          </w:tcPr>
          <w:p w14:paraId="3CCFB6DA" w14:textId="037359C1" w:rsidR="00102F43" w:rsidRPr="00D32EBE" w:rsidRDefault="00102F43" w:rsidP="00AA4417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1</w:t>
            </w:r>
          </w:p>
        </w:tc>
        <w:tc>
          <w:tcPr>
            <w:tcW w:w="307" w:type="pct"/>
            <w:shd w:val="clear" w:color="auto" w:fill="auto"/>
          </w:tcPr>
          <w:p w14:paraId="21DA2AE8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49ACCA77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04E01C50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102F43" w:rsidRPr="00D32EBE" w14:paraId="415CC347" w14:textId="4C6EC011" w:rsidTr="00102F43">
        <w:trPr>
          <w:cantSplit/>
          <w:trHeight w:val="416"/>
          <w:jc w:val="center"/>
        </w:trPr>
        <w:tc>
          <w:tcPr>
            <w:tcW w:w="3392" w:type="pct"/>
          </w:tcPr>
          <w:p w14:paraId="4F9A0684" w14:textId="22647DD9" w:rsidR="00102F43" w:rsidRPr="00D32EBE" w:rsidRDefault="00102F43" w:rsidP="00AA4417">
            <w:pPr>
              <w:ind w:right="-108"/>
              <w:rPr>
                <w:rFonts w:ascii="Century Gothic" w:eastAsia="Times New Roman" w:hAnsi="Century Gothic"/>
                <w:b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307" w:type="pct"/>
            <w:shd w:val="clear" w:color="auto" w:fill="auto"/>
          </w:tcPr>
          <w:p w14:paraId="37445B42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546DC0FA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11911409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102F43" w:rsidRPr="00D32EBE" w14:paraId="7D4E4D88" w14:textId="3FEB7436" w:rsidTr="00102F43">
        <w:trPr>
          <w:cantSplit/>
          <w:trHeight w:val="428"/>
          <w:jc w:val="center"/>
        </w:trPr>
        <w:tc>
          <w:tcPr>
            <w:tcW w:w="3392" w:type="pct"/>
          </w:tcPr>
          <w:p w14:paraId="1EBC4041" w14:textId="13ABFCE4" w:rsidR="00102F43" w:rsidRPr="00D32EBE" w:rsidRDefault="00102F43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307" w:type="pct"/>
            <w:shd w:val="clear" w:color="auto" w:fill="auto"/>
          </w:tcPr>
          <w:p w14:paraId="23DC157C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4D30F85C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6AB4B1BE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102F43" w:rsidRPr="00D32EBE" w14:paraId="226FD8DF" w14:textId="77777777" w:rsidTr="00102F43">
        <w:trPr>
          <w:cantSplit/>
          <w:trHeight w:val="209"/>
          <w:jc w:val="center"/>
        </w:trPr>
        <w:tc>
          <w:tcPr>
            <w:tcW w:w="3392" w:type="pct"/>
          </w:tcPr>
          <w:p w14:paraId="38536C14" w14:textId="3C1D233E" w:rsidR="00102F43" w:rsidRPr="00D32EBE" w:rsidRDefault="00102F43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2</w:t>
            </w:r>
          </w:p>
        </w:tc>
        <w:tc>
          <w:tcPr>
            <w:tcW w:w="307" w:type="pct"/>
            <w:shd w:val="clear" w:color="auto" w:fill="auto"/>
          </w:tcPr>
          <w:p w14:paraId="259A4765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2AB1BDCB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7FCACEE3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102F43" w:rsidRPr="00D32EBE" w14:paraId="6D081BCB" w14:textId="1D780163" w:rsidTr="00102F43">
        <w:trPr>
          <w:cantSplit/>
          <w:trHeight w:val="416"/>
          <w:jc w:val="center"/>
        </w:trPr>
        <w:tc>
          <w:tcPr>
            <w:tcW w:w="3392" w:type="pct"/>
          </w:tcPr>
          <w:p w14:paraId="400154EA" w14:textId="623BA092" w:rsidR="00102F43" w:rsidRPr="00D32EBE" w:rsidRDefault="00102F43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307" w:type="pct"/>
            <w:shd w:val="clear" w:color="auto" w:fill="auto"/>
          </w:tcPr>
          <w:p w14:paraId="73B1BBFB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04857324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0E9ECF5F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102F43" w:rsidRPr="00D32EBE" w14:paraId="6C2278D6" w14:textId="063F0528" w:rsidTr="00102F43">
        <w:trPr>
          <w:cantSplit/>
          <w:trHeight w:val="416"/>
          <w:jc w:val="center"/>
        </w:trPr>
        <w:tc>
          <w:tcPr>
            <w:tcW w:w="3392" w:type="pct"/>
          </w:tcPr>
          <w:p w14:paraId="6B1F2990" w14:textId="1EF30CD0" w:rsidR="00102F43" w:rsidRPr="00D32EBE" w:rsidRDefault="00102F43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307" w:type="pct"/>
            <w:shd w:val="clear" w:color="auto" w:fill="auto"/>
          </w:tcPr>
          <w:p w14:paraId="5C5F2A5A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49E8A559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7D1C1B53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102F43" w:rsidRPr="00D32EBE" w14:paraId="7BB36155" w14:textId="77777777" w:rsidTr="00102F43">
        <w:trPr>
          <w:cantSplit/>
          <w:trHeight w:val="209"/>
          <w:jc w:val="center"/>
        </w:trPr>
        <w:tc>
          <w:tcPr>
            <w:tcW w:w="3392" w:type="pct"/>
          </w:tcPr>
          <w:p w14:paraId="55B8C0A6" w14:textId="0731B1BC" w:rsidR="00102F43" w:rsidRPr="00D32EBE" w:rsidRDefault="00102F43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3</w:t>
            </w:r>
          </w:p>
        </w:tc>
        <w:tc>
          <w:tcPr>
            <w:tcW w:w="307" w:type="pct"/>
            <w:shd w:val="clear" w:color="auto" w:fill="auto"/>
          </w:tcPr>
          <w:p w14:paraId="15C0DB50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22AA4443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79097AA7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102F43" w:rsidRPr="00D32EBE" w14:paraId="631D82B1" w14:textId="60A932CF" w:rsidTr="00102F43">
        <w:trPr>
          <w:cantSplit/>
          <w:trHeight w:val="416"/>
          <w:jc w:val="center"/>
        </w:trPr>
        <w:tc>
          <w:tcPr>
            <w:tcW w:w="3392" w:type="pct"/>
          </w:tcPr>
          <w:p w14:paraId="0182980A" w14:textId="2F21B0C9" w:rsidR="00102F43" w:rsidRPr="00D32EBE" w:rsidRDefault="00102F43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307" w:type="pct"/>
            <w:shd w:val="clear" w:color="auto" w:fill="auto"/>
          </w:tcPr>
          <w:p w14:paraId="498B7ECD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shd w:val="clear" w:color="auto" w:fill="auto"/>
          </w:tcPr>
          <w:p w14:paraId="078C589D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shd w:val="clear" w:color="auto" w:fill="auto"/>
          </w:tcPr>
          <w:p w14:paraId="2E304638" w14:textId="77777777" w:rsidR="00102F43" w:rsidRPr="00D32EBE" w:rsidRDefault="00102F43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bookmarkEnd w:id="3"/>
      <w:tr w:rsidR="00102F43" w:rsidRPr="00D32EBE" w14:paraId="799CABA5" w14:textId="77777777" w:rsidTr="00102F43">
        <w:trPr>
          <w:cantSplit/>
          <w:trHeight w:val="416"/>
          <w:jc w:val="center"/>
        </w:trPr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492" w14:textId="327DAFD0" w:rsidR="00102F43" w:rsidRPr="00D32EBE" w:rsidRDefault="00102F43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DBDB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3B4C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AB2D" w14:textId="77777777" w:rsidR="00102F43" w:rsidRPr="00D32EBE" w:rsidRDefault="00102F43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</w:tbl>
    <w:p w14:paraId="2DF0AC73" w14:textId="77777777" w:rsidR="00037722" w:rsidRPr="00D32EBE" w:rsidRDefault="00037722" w:rsidP="004B4589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6F8C84C3" w14:textId="242F79DB" w:rsidR="00B22F94" w:rsidRPr="00D32EBE" w:rsidRDefault="004B4589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  <w:r w:rsidRPr="00D32EBE">
        <w:rPr>
          <w:rFonts w:ascii="Century Gothic" w:hAnsi="Century Gothic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835"/>
        <w:gridCol w:w="584"/>
        <w:gridCol w:w="583"/>
        <w:gridCol w:w="583"/>
        <w:gridCol w:w="583"/>
        <w:gridCol w:w="583"/>
        <w:gridCol w:w="587"/>
        <w:gridCol w:w="587"/>
        <w:gridCol w:w="587"/>
        <w:gridCol w:w="583"/>
      </w:tblGrid>
      <w:tr w:rsidR="00582EFC" w:rsidRPr="00D32EBE" w14:paraId="578AD44A" w14:textId="77777777" w:rsidTr="00582EFC">
        <w:trPr>
          <w:cantSplit/>
          <w:trHeight w:val="416"/>
          <w:jc w:val="center"/>
        </w:trPr>
        <w:tc>
          <w:tcPr>
            <w:tcW w:w="1834" w:type="pct"/>
          </w:tcPr>
          <w:p w14:paraId="4B95CCAC" w14:textId="77777777" w:rsidR="00582EFC" w:rsidRPr="00D32EBE" w:rsidRDefault="00582EFC" w:rsidP="005E2103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 xml:space="preserve">DESCRIZIONE </w:t>
            </w:r>
          </w:p>
        </w:tc>
        <w:tc>
          <w:tcPr>
            <w:tcW w:w="3166" w:type="pct"/>
            <w:gridSpan w:val="10"/>
          </w:tcPr>
          <w:p w14:paraId="3E462E48" w14:textId="50863748" w:rsidR="00582EFC" w:rsidRPr="00D32EBE" w:rsidRDefault="00582EFC" w:rsidP="005E2103">
            <w:pPr>
              <w:ind w:right="-250"/>
              <w:jc w:val="center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>ANNO 202</w:t>
            </w:r>
            <w:r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>6</w:t>
            </w:r>
          </w:p>
        </w:tc>
      </w:tr>
      <w:tr w:rsidR="00582EFC" w:rsidRPr="00D32EBE" w14:paraId="018C04DE" w14:textId="77777777" w:rsidTr="00582EFC">
        <w:trPr>
          <w:cantSplit/>
          <w:trHeight w:val="279"/>
          <w:jc w:val="center"/>
        </w:trPr>
        <w:tc>
          <w:tcPr>
            <w:tcW w:w="1834" w:type="pct"/>
          </w:tcPr>
          <w:p w14:paraId="03FF0283" w14:textId="77777777" w:rsidR="00582EFC" w:rsidRPr="00D32EBE" w:rsidRDefault="00582EFC" w:rsidP="005E2103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433" w:type="pct"/>
          </w:tcPr>
          <w:p w14:paraId="69101715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</w:t>
            </w:r>
          </w:p>
        </w:tc>
        <w:tc>
          <w:tcPr>
            <w:tcW w:w="303" w:type="pct"/>
          </w:tcPr>
          <w:p w14:paraId="29526303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M2</w:t>
            </w:r>
          </w:p>
        </w:tc>
        <w:tc>
          <w:tcPr>
            <w:tcW w:w="303" w:type="pct"/>
          </w:tcPr>
          <w:p w14:paraId="58AD3085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M3</w:t>
            </w:r>
          </w:p>
        </w:tc>
        <w:tc>
          <w:tcPr>
            <w:tcW w:w="303" w:type="pct"/>
          </w:tcPr>
          <w:p w14:paraId="072B54A2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M4</w:t>
            </w:r>
          </w:p>
        </w:tc>
        <w:tc>
          <w:tcPr>
            <w:tcW w:w="303" w:type="pct"/>
          </w:tcPr>
          <w:p w14:paraId="245A7710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M5</w:t>
            </w:r>
          </w:p>
        </w:tc>
        <w:tc>
          <w:tcPr>
            <w:tcW w:w="303" w:type="pct"/>
          </w:tcPr>
          <w:p w14:paraId="3D965ABC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M6</w:t>
            </w:r>
          </w:p>
        </w:tc>
        <w:tc>
          <w:tcPr>
            <w:tcW w:w="305" w:type="pct"/>
          </w:tcPr>
          <w:p w14:paraId="4C23A16F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 7</w:t>
            </w:r>
          </w:p>
        </w:tc>
        <w:tc>
          <w:tcPr>
            <w:tcW w:w="305" w:type="pct"/>
          </w:tcPr>
          <w:p w14:paraId="0DF4EF93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M8</w:t>
            </w:r>
          </w:p>
        </w:tc>
        <w:tc>
          <w:tcPr>
            <w:tcW w:w="305" w:type="pct"/>
          </w:tcPr>
          <w:p w14:paraId="0897A27D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M9</w:t>
            </w:r>
          </w:p>
        </w:tc>
        <w:tc>
          <w:tcPr>
            <w:tcW w:w="305" w:type="pct"/>
          </w:tcPr>
          <w:p w14:paraId="3C413ED9" w14:textId="77777777" w:rsidR="00582EFC" w:rsidRPr="00D32EBE" w:rsidRDefault="00582EFC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M10</w:t>
            </w:r>
          </w:p>
        </w:tc>
      </w:tr>
      <w:tr w:rsidR="00582EFC" w:rsidRPr="00D32EBE" w14:paraId="55E0E03E" w14:textId="77777777" w:rsidTr="00582EFC">
        <w:trPr>
          <w:cantSplit/>
          <w:trHeight w:val="209"/>
          <w:jc w:val="center"/>
        </w:trPr>
        <w:tc>
          <w:tcPr>
            <w:tcW w:w="1834" w:type="pct"/>
          </w:tcPr>
          <w:p w14:paraId="73A369B9" w14:textId="73287946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 xml:space="preserve">Intervento 1 </w:t>
            </w:r>
          </w:p>
        </w:tc>
        <w:tc>
          <w:tcPr>
            <w:tcW w:w="433" w:type="pct"/>
            <w:shd w:val="clear" w:color="auto" w:fill="auto"/>
          </w:tcPr>
          <w:p w14:paraId="5F1BDD6F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4B0AE109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7B67FDD1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5F813C2D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7BEE70E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056F0121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0E8AF7F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0457F303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3D126E9D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072A638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12D76614" w14:textId="77777777" w:rsidTr="00582EFC">
        <w:trPr>
          <w:cantSplit/>
          <w:trHeight w:val="416"/>
          <w:jc w:val="center"/>
        </w:trPr>
        <w:tc>
          <w:tcPr>
            <w:tcW w:w="1834" w:type="pct"/>
          </w:tcPr>
          <w:p w14:paraId="2F079752" w14:textId="77777777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b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433" w:type="pct"/>
            <w:shd w:val="clear" w:color="auto" w:fill="auto"/>
          </w:tcPr>
          <w:p w14:paraId="5144F4BD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5D6DC93B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57CDBCB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0ACDA1F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0DCBEA6F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62ED6C6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4964A19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349795C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3659425E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1953D28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423F9852" w14:textId="77777777" w:rsidTr="00582EFC">
        <w:trPr>
          <w:cantSplit/>
          <w:trHeight w:val="428"/>
          <w:jc w:val="center"/>
        </w:trPr>
        <w:tc>
          <w:tcPr>
            <w:tcW w:w="1834" w:type="pct"/>
          </w:tcPr>
          <w:p w14:paraId="6C73CEC0" w14:textId="77777777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433" w:type="pct"/>
            <w:shd w:val="clear" w:color="auto" w:fill="auto"/>
          </w:tcPr>
          <w:p w14:paraId="31CF9283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033481B0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105FE51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49E4D7B6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6B34339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4CACE759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20342EF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0CFA1685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713E918E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0862D8FE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6F3B72A4" w14:textId="77777777" w:rsidTr="00582EFC">
        <w:trPr>
          <w:cantSplit/>
          <w:trHeight w:val="209"/>
          <w:jc w:val="center"/>
        </w:trPr>
        <w:tc>
          <w:tcPr>
            <w:tcW w:w="1834" w:type="pct"/>
          </w:tcPr>
          <w:p w14:paraId="1CC34FB8" w14:textId="0D9629EA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2</w:t>
            </w:r>
          </w:p>
        </w:tc>
        <w:tc>
          <w:tcPr>
            <w:tcW w:w="433" w:type="pct"/>
            <w:shd w:val="clear" w:color="auto" w:fill="auto"/>
          </w:tcPr>
          <w:p w14:paraId="0BD5F5B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2A4096A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0AE0FD82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746A207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266C76EF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2A1B727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7A03D9B5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00C3ECB8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775CFAF9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45152223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04F375B1" w14:textId="77777777" w:rsidTr="00582EFC">
        <w:trPr>
          <w:cantSplit/>
          <w:trHeight w:val="416"/>
          <w:jc w:val="center"/>
        </w:trPr>
        <w:tc>
          <w:tcPr>
            <w:tcW w:w="1834" w:type="pct"/>
          </w:tcPr>
          <w:p w14:paraId="56A9F550" w14:textId="77777777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433" w:type="pct"/>
            <w:shd w:val="clear" w:color="auto" w:fill="auto"/>
          </w:tcPr>
          <w:p w14:paraId="5134E21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74D27900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4978DD60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3CD186C3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4D2BCD5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24716F0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2EBD330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2B5AE145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5880CC1D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6023494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0915D7E2" w14:textId="77777777" w:rsidTr="00582EFC">
        <w:trPr>
          <w:cantSplit/>
          <w:trHeight w:val="416"/>
          <w:jc w:val="center"/>
        </w:trPr>
        <w:tc>
          <w:tcPr>
            <w:tcW w:w="1834" w:type="pct"/>
          </w:tcPr>
          <w:p w14:paraId="0AF6B5FC" w14:textId="77777777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433" w:type="pct"/>
            <w:shd w:val="clear" w:color="auto" w:fill="auto"/>
          </w:tcPr>
          <w:p w14:paraId="35B03E3E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4550A51E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41DB4C83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1513048D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15A2493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0DDFEBC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6265ADA6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71C3B083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7B57916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69728B36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3CC4EAA5" w14:textId="77777777" w:rsidTr="00582EFC">
        <w:trPr>
          <w:cantSplit/>
          <w:trHeight w:val="209"/>
          <w:jc w:val="center"/>
        </w:trPr>
        <w:tc>
          <w:tcPr>
            <w:tcW w:w="1834" w:type="pct"/>
          </w:tcPr>
          <w:p w14:paraId="2607B259" w14:textId="6F57120C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3</w:t>
            </w:r>
          </w:p>
        </w:tc>
        <w:tc>
          <w:tcPr>
            <w:tcW w:w="433" w:type="pct"/>
            <w:shd w:val="clear" w:color="auto" w:fill="auto"/>
          </w:tcPr>
          <w:p w14:paraId="1051D17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2DDE2AA9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3F175A1B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7DE886EF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5C8D89D1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3CECEEAB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688CE47E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0026B5D5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681A49C0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538C2C62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7C615A22" w14:textId="77777777" w:rsidTr="00582EFC">
        <w:trPr>
          <w:cantSplit/>
          <w:trHeight w:val="416"/>
          <w:jc w:val="center"/>
        </w:trPr>
        <w:tc>
          <w:tcPr>
            <w:tcW w:w="1834" w:type="pct"/>
          </w:tcPr>
          <w:p w14:paraId="696A9448" w14:textId="77777777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433" w:type="pct"/>
            <w:shd w:val="clear" w:color="auto" w:fill="auto"/>
          </w:tcPr>
          <w:p w14:paraId="38C76DE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55D0891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3C28247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6B0B3B99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28FA4509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shd w:val="clear" w:color="auto" w:fill="auto"/>
          </w:tcPr>
          <w:p w14:paraId="243725D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72B36C1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6846970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771CDE4D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shd w:val="clear" w:color="auto" w:fill="auto"/>
          </w:tcPr>
          <w:p w14:paraId="29892C5B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582EFC" w:rsidRPr="00D32EBE" w14:paraId="61196982" w14:textId="77777777" w:rsidTr="00582EFC">
        <w:trPr>
          <w:cantSplit/>
          <w:trHeight w:val="416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69E" w14:textId="77777777" w:rsidR="00582EFC" w:rsidRPr="00D32EBE" w:rsidRDefault="00582EFC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32EBE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670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04C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910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410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D666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08F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5DD4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3CEC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F857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B1C37A" w14:textId="77777777" w:rsidR="00582EFC" w:rsidRPr="00D32EBE" w:rsidRDefault="00582EFC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</w:tbl>
    <w:p w14:paraId="3036856E" w14:textId="77777777" w:rsidR="00BE345F" w:rsidRPr="00D32EBE" w:rsidRDefault="00BE345F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4D05231A" w14:textId="77777777" w:rsidR="00AA4417" w:rsidRPr="00D32EBE" w:rsidRDefault="00AA4417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4ED2AA6F" w14:textId="77777777" w:rsidR="00BE345F" w:rsidRPr="00D32EBE" w:rsidRDefault="00BE345F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665A38AE" w14:textId="77777777" w:rsidR="00AA4417" w:rsidRPr="00D32EBE" w:rsidRDefault="00AA4417">
      <w:pPr>
        <w:rPr>
          <w:rFonts w:ascii="Century Gothic" w:hAnsi="Century Gothic"/>
          <w:sz w:val="20"/>
          <w:szCs w:val="20"/>
        </w:rPr>
      </w:pPr>
      <w:r w:rsidRPr="00D32EBE">
        <w:rPr>
          <w:rFonts w:ascii="Century Gothic" w:hAnsi="Century Gothic"/>
          <w:sz w:val="20"/>
          <w:szCs w:val="20"/>
        </w:rPr>
        <w:br w:type="page"/>
      </w:r>
    </w:p>
    <w:p w14:paraId="01FE9956" w14:textId="29F92DAE" w:rsidR="00AA4417" w:rsidRPr="00D32EBE" w:rsidRDefault="00AA4417" w:rsidP="00AA4417">
      <w:pPr>
        <w:pStyle w:val="Titolo2"/>
        <w:rPr>
          <w:rFonts w:ascii="Century Gothic" w:hAnsi="Century Gothic"/>
        </w:rPr>
      </w:pPr>
      <w:r w:rsidRPr="00D32EBE">
        <w:rPr>
          <w:rFonts w:ascii="Century Gothic" w:hAnsi="Century Gothic"/>
        </w:rPr>
        <w:lastRenderedPageBreak/>
        <w:t xml:space="preserve">SOSTENIBILITÀ </w:t>
      </w:r>
      <w:r w:rsidRPr="00D32EBE">
        <w:rPr>
          <w:rFonts w:ascii="Century Gothic" w:hAnsi="Century Gothic"/>
          <w:bCs/>
        </w:rPr>
        <w:t>(</w:t>
      </w:r>
      <w:r w:rsidRPr="00D32EBE">
        <w:rPr>
          <w:rFonts w:ascii="Century Gothic" w:hAnsi="Century Gothic"/>
        </w:rPr>
        <w:t>max 1 pagina)</w:t>
      </w:r>
    </w:p>
    <w:p w14:paraId="5DB315BA" w14:textId="575A3CD5" w:rsidR="00AA4417" w:rsidRPr="00D32EBE" w:rsidRDefault="00AA4417" w:rsidP="00AA4417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D32EBE">
        <w:rPr>
          <w:rFonts w:ascii="Century Gothic" w:hAnsi="Century Gothic"/>
          <w:i/>
          <w:sz w:val="20"/>
          <w:szCs w:val="20"/>
        </w:rPr>
        <w:t>Indicare la sostenibilità (per sostenibilità si intende la capacità degli interventi realizzati di continuare autonomamente e generare benefici anche successivamente alla conclusione del percorso progettuale regionale</w:t>
      </w:r>
      <w:r w:rsidR="00A32BAA" w:rsidRPr="00D32EBE">
        <w:rPr>
          <w:rFonts w:ascii="Century Gothic" w:hAnsi="Century Gothic"/>
          <w:i/>
          <w:sz w:val="20"/>
          <w:szCs w:val="20"/>
        </w:rPr>
        <w:t>)</w:t>
      </w:r>
      <w:r w:rsidRPr="00D32EBE">
        <w:rPr>
          <w:rFonts w:ascii="Century Gothic" w:hAnsi="Century Gothic"/>
          <w:i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32BAA" w:rsidRPr="00D32EBE" w14:paraId="48EFB6D9" w14:textId="77777777" w:rsidTr="00A60DBE">
        <w:trPr>
          <w:trHeight w:val="523"/>
          <w:jc w:val="center"/>
        </w:trPr>
        <w:tc>
          <w:tcPr>
            <w:tcW w:w="5000" w:type="pct"/>
            <w:shd w:val="clear" w:color="auto" w:fill="auto"/>
          </w:tcPr>
          <w:p w14:paraId="3E0F9C6A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77F07408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5EA05BD4" w14:textId="77777777" w:rsidR="00A32BAA" w:rsidRPr="00D32EBE" w:rsidRDefault="00A32BAA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50A4217D" w14:textId="77777777" w:rsidR="00AA4417" w:rsidRPr="00D32EBE" w:rsidRDefault="00AA4417" w:rsidP="00AA4417">
      <w:pPr>
        <w:spacing w:line="276" w:lineRule="auto"/>
        <w:jc w:val="both"/>
        <w:rPr>
          <w:rFonts w:ascii="Century Gothic" w:hAnsi="Century Gothic"/>
          <w:iCs/>
          <w:sz w:val="20"/>
          <w:szCs w:val="20"/>
        </w:rPr>
      </w:pPr>
    </w:p>
    <w:p w14:paraId="5069DCCF" w14:textId="77777777" w:rsidR="00A32BAA" w:rsidRPr="00D32EBE" w:rsidRDefault="00A32BAA" w:rsidP="00A32BA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26351C13" w14:textId="77777777" w:rsidR="00A32BAA" w:rsidRPr="00D32EBE" w:rsidRDefault="00A32BAA" w:rsidP="00AA4417">
      <w:pPr>
        <w:spacing w:line="276" w:lineRule="auto"/>
        <w:jc w:val="both"/>
        <w:rPr>
          <w:rFonts w:ascii="Century Gothic" w:hAnsi="Century Gothic"/>
          <w:iCs/>
          <w:sz w:val="20"/>
          <w:szCs w:val="20"/>
        </w:rPr>
      </w:pPr>
    </w:p>
    <w:p w14:paraId="0F25AC2F" w14:textId="68B83035" w:rsidR="00AA4417" w:rsidRDefault="00AA4417">
      <w:pPr>
        <w:rPr>
          <w:rFonts w:ascii="Century Gothic" w:hAnsi="Century Gothic"/>
          <w:sz w:val="20"/>
          <w:szCs w:val="20"/>
        </w:rPr>
      </w:pPr>
    </w:p>
    <w:p w14:paraId="33A41308" w14:textId="77777777" w:rsidR="00B809D8" w:rsidRDefault="00B809D8">
      <w:pPr>
        <w:rPr>
          <w:rFonts w:ascii="Century Gothic" w:hAnsi="Century Gothic"/>
          <w:sz w:val="20"/>
          <w:szCs w:val="20"/>
        </w:rPr>
      </w:pPr>
    </w:p>
    <w:p w14:paraId="5BD24701" w14:textId="77777777" w:rsidR="00B809D8" w:rsidRDefault="00B809D8">
      <w:pPr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809D8" w14:paraId="2D49A3EF" w14:textId="77777777" w:rsidTr="00B809D8">
        <w:tc>
          <w:tcPr>
            <w:tcW w:w="4814" w:type="dxa"/>
          </w:tcPr>
          <w:p w14:paraId="3FE05293" w14:textId="77777777" w:rsidR="00B809D8" w:rsidRPr="00D32EBE" w:rsidRDefault="00B809D8" w:rsidP="00B809D8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32EBE">
              <w:rPr>
                <w:rFonts w:ascii="Century Gothic" w:hAnsi="Century Gothic"/>
              </w:rPr>
              <w:t>ENTE</w:t>
            </w:r>
          </w:p>
          <w:p w14:paraId="1BCCAB18" w14:textId="77777777" w:rsidR="00B809D8" w:rsidRPr="00D32EBE" w:rsidRDefault="00B809D8" w:rsidP="00B809D8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</w:p>
          <w:p w14:paraId="15CC7B75" w14:textId="77777777" w:rsidR="00B809D8" w:rsidRPr="00D32EBE" w:rsidRDefault="00B809D8" w:rsidP="00B809D8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32EBE">
              <w:rPr>
                <w:rFonts w:ascii="Century Gothic" w:hAnsi="Century Gothic"/>
              </w:rPr>
              <w:t>_________________________________________</w:t>
            </w:r>
          </w:p>
          <w:p w14:paraId="6EF57709" w14:textId="77777777" w:rsidR="00B809D8" w:rsidRDefault="00B809D8">
            <w:pPr>
              <w:rPr>
                <w:rFonts w:ascii="Century Gothic" w:hAnsi="Century Gothic"/>
              </w:rPr>
            </w:pPr>
          </w:p>
        </w:tc>
        <w:tc>
          <w:tcPr>
            <w:tcW w:w="4814" w:type="dxa"/>
          </w:tcPr>
          <w:p w14:paraId="16FEA0FF" w14:textId="77777777" w:rsidR="00B809D8" w:rsidRPr="00D32EBE" w:rsidRDefault="00B809D8" w:rsidP="00B809D8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32EBE">
              <w:rPr>
                <w:rFonts w:ascii="Century Gothic" w:hAnsi="Century Gothic"/>
              </w:rPr>
              <w:t>Il Legale Rappresentante o Soggetto</w:t>
            </w:r>
          </w:p>
          <w:p w14:paraId="417301B9" w14:textId="1262F582" w:rsidR="00B809D8" w:rsidRDefault="00B809D8" w:rsidP="00B809D8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32EBE">
              <w:rPr>
                <w:rFonts w:ascii="Century Gothic" w:hAnsi="Century Gothic"/>
              </w:rPr>
              <w:t xml:space="preserve">                                                                                    Delegato [dell’ente ____</w:t>
            </w:r>
            <w:r>
              <w:rPr>
                <w:rFonts w:ascii="Century Gothic" w:hAnsi="Century Gothic"/>
              </w:rPr>
              <w:t>__________________</w:t>
            </w:r>
            <w:r w:rsidRPr="00D32EBE">
              <w:rPr>
                <w:rFonts w:ascii="Century Gothic" w:hAnsi="Century Gothic"/>
              </w:rPr>
              <w:t>___]</w:t>
            </w:r>
          </w:p>
          <w:p w14:paraId="59E47AD8" w14:textId="77777777" w:rsidR="00B809D8" w:rsidRDefault="00B809D8">
            <w:pPr>
              <w:rPr>
                <w:rFonts w:ascii="Century Gothic" w:hAnsi="Century Gothic"/>
              </w:rPr>
            </w:pPr>
          </w:p>
        </w:tc>
      </w:tr>
    </w:tbl>
    <w:p w14:paraId="2C387CBA" w14:textId="77777777" w:rsidR="00B809D8" w:rsidRPr="00D32EBE" w:rsidRDefault="00B809D8">
      <w:pPr>
        <w:rPr>
          <w:rFonts w:ascii="Century Gothic" w:hAnsi="Century Gothic"/>
          <w:sz w:val="20"/>
          <w:szCs w:val="20"/>
        </w:rPr>
      </w:pPr>
    </w:p>
    <w:p w14:paraId="50E9E751" w14:textId="77777777" w:rsidR="003A689C" w:rsidRPr="00D32EBE" w:rsidRDefault="003A689C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3AAAB633" w14:textId="77777777" w:rsidR="003A689C" w:rsidRPr="00D32EBE" w:rsidRDefault="003A689C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50927357" w14:textId="78EF7F96" w:rsidR="003A689C" w:rsidRDefault="003A689C" w:rsidP="00B809D8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D32EBE">
        <w:rPr>
          <w:rFonts w:ascii="Century Gothic" w:hAnsi="Century Gothic"/>
          <w:sz w:val="20"/>
          <w:szCs w:val="20"/>
        </w:rPr>
        <w:t xml:space="preserve">Luogo e Data __________________________         </w:t>
      </w:r>
    </w:p>
    <w:sectPr w:rsidR="003A689C" w:rsidSect="003A689C">
      <w:headerReference w:type="default" r:id="rId8"/>
      <w:footerReference w:type="default" r:id="rId9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01621" w14:textId="77777777" w:rsidR="009530DD" w:rsidRPr="00D32EBE" w:rsidRDefault="009530DD" w:rsidP="004B4589">
      <w:pPr>
        <w:spacing w:after="0" w:line="240" w:lineRule="auto"/>
      </w:pPr>
      <w:r w:rsidRPr="00D32EBE">
        <w:separator/>
      </w:r>
    </w:p>
  </w:endnote>
  <w:endnote w:type="continuationSeparator" w:id="0">
    <w:p w14:paraId="46E28910" w14:textId="77777777" w:rsidR="009530DD" w:rsidRPr="00D32EBE" w:rsidRDefault="009530DD" w:rsidP="004B4589">
      <w:pPr>
        <w:spacing w:after="0" w:line="240" w:lineRule="auto"/>
      </w:pPr>
      <w:r w:rsidRPr="00D32EB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Cambria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D623" w14:textId="77777777" w:rsidR="008F3A4F" w:rsidRPr="00D32EBE" w:rsidRDefault="00954762">
    <w:pPr>
      <w:pStyle w:val="Pidipagina"/>
      <w:jc w:val="right"/>
    </w:pPr>
    <w:r w:rsidRPr="00D32EBE">
      <w:fldChar w:fldCharType="begin"/>
    </w:r>
    <w:r w:rsidRPr="00D32EBE">
      <w:instrText xml:space="preserve"> PAGE   \* MERGEFORMAT </w:instrText>
    </w:r>
    <w:r w:rsidRPr="00D32EBE">
      <w:fldChar w:fldCharType="separate"/>
    </w:r>
    <w:r w:rsidRPr="00D32EBE">
      <w:t>1</w:t>
    </w:r>
    <w:r w:rsidRPr="00D32EBE">
      <w:fldChar w:fldCharType="end"/>
    </w:r>
  </w:p>
  <w:p w14:paraId="4E11BD14" w14:textId="77777777" w:rsidR="008F3A4F" w:rsidRPr="00D32EBE" w:rsidRDefault="008F3A4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B9BBA" w14:textId="77777777" w:rsidR="009530DD" w:rsidRPr="00D32EBE" w:rsidRDefault="009530DD" w:rsidP="004B4589">
      <w:pPr>
        <w:spacing w:after="0" w:line="240" w:lineRule="auto"/>
      </w:pPr>
      <w:r w:rsidRPr="00D32EBE">
        <w:separator/>
      </w:r>
    </w:p>
  </w:footnote>
  <w:footnote w:type="continuationSeparator" w:id="0">
    <w:p w14:paraId="142C04D2" w14:textId="77777777" w:rsidR="009530DD" w:rsidRPr="00D32EBE" w:rsidRDefault="009530DD" w:rsidP="004B4589">
      <w:pPr>
        <w:spacing w:after="0" w:line="240" w:lineRule="auto"/>
      </w:pPr>
      <w:r w:rsidRPr="00D32EB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A8CDA" w14:textId="73974471" w:rsidR="00390A17" w:rsidRPr="00390A17" w:rsidRDefault="00390A17" w:rsidP="00390A17">
    <w:pPr>
      <w:pStyle w:val="Intestazione"/>
      <w:jc w:val="right"/>
      <w:rPr>
        <w:rFonts w:ascii="Century Gothic" w:hAnsi="Century Gothic"/>
      </w:rPr>
    </w:pPr>
    <w:r w:rsidRPr="00390A17">
      <w:rPr>
        <w:rFonts w:ascii="Century Gothic" w:hAnsi="Century Gothic"/>
      </w:rPr>
      <w:t>Allegato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30BE"/>
    <w:multiLevelType w:val="hybridMultilevel"/>
    <w:tmpl w:val="F72010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11086"/>
    <w:multiLevelType w:val="hybridMultilevel"/>
    <w:tmpl w:val="28A6E5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43ED7"/>
    <w:multiLevelType w:val="hybridMultilevel"/>
    <w:tmpl w:val="08B466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A44AF"/>
    <w:multiLevelType w:val="hybridMultilevel"/>
    <w:tmpl w:val="C8C60A1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hint="default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F7A4BDB"/>
    <w:multiLevelType w:val="hybridMultilevel"/>
    <w:tmpl w:val="F22C1328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A6AC5"/>
    <w:multiLevelType w:val="multilevel"/>
    <w:tmpl w:val="226A6AC5"/>
    <w:lvl w:ilvl="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D92BA5"/>
    <w:multiLevelType w:val="hybridMultilevel"/>
    <w:tmpl w:val="B618400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F503F"/>
    <w:multiLevelType w:val="hybridMultilevel"/>
    <w:tmpl w:val="8F124C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16837"/>
    <w:multiLevelType w:val="multilevel"/>
    <w:tmpl w:val="2D8168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504E3"/>
    <w:multiLevelType w:val="multilevel"/>
    <w:tmpl w:val="2DD504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655AD1"/>
    <w:multiLevelType w:val="multilevel"/>
    <w:tmpl w:val="33655AD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1302A4"/>
    <w:multiLevelType w:val="multilevel"/>
    <w:tmpl w:val="341302A4"/>
    <w:lvl w:ilvl="0">
      <w:start w:val="1"/>
      <w:numFmt w:val="decimal"/>
      <w:pStyle w:val="Tito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3F0EAF"/>
    <w:multiLevelType w:val="multilevel"/>
    <w:tmpl w:val="343F0EA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3350F"/>
    <w:multiLevelType w:val="multilevel"/>
    <w:tmpl w:val="214E05A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D33A9"/>
    <w:multiLevelType w:val="hybridMultilevel"/>
    <w:tmpl w:val="8B1AD31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F78A0"/>
    <w:multiLevelType w:val="multilevel"/>
    <w:tmpl w:val="4C2F78A0"/>
    <w:lvl w:ilvl="0">
      <w:start w:val="1"/>
      <w:numFmt w:val="bullet"/>
      <w:pStyle w:val="Paragrafoelenco1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D2C55"/>
    <w:multiLevelType w:val="multilevel"/>
    <w:tmpl w:val="4EED2C55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A6DB1"/>
    <w:multiLevelType w:val="hybridMultilevel"/>
    <w:tmpl w:val="F770365C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F73349"/>
    <w:multiLevelType w:val="multilevel"/>
    <w:tmpl w:val="64F7334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D0E00C4"/>
    <w:multiLevelType w:val="multilevel"/>
    <w:tmpl w:val="6D0E00C4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A2CF2"/>
    <w:multiLevelType w:val="hybridMultilevel"/>
    <w:tmpl w:val="24F89EF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2C05A8"/>
    <w:multiLevelType w:val="multilevel"/>
    <w:tmpl w:val="712C05A8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33E38"/>
    <w:multiLevelType w:val="hybridMultilevel"/>
    <w:tmpl w:val="637AD6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0050A"/>
    <w:multiLevelType w:val="hybridMultilevel"/>
    <w:tmpl w:val="0894615A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02C1E"/>
    <w:multiLevelType w:val="hybridMultilevel"/>
    <w:tmpl w:val="D9F8B72A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AB0ECAC">
      <w:start w:val="4"/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159CB"/>
    <w:multiLevelType w:val="multilevel"/>
    <w:tmpl w:val="7ED15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383091">
    <w:abstractNumId w:val="11"/>
  </w:num>
  <w:num w:numId="2" w16cid:durableId="937833605">
    <w:abstractNumId w:val="15"/>
  </w:num>
  <w:num w:numId="3" w16cid:durableId="1016225211">
    <w:abstractNumId w:val="8"/>
  </w:num>
  <w:num w:numId="4" w16cid:durableId="611205320">
    <w:abstractNumId w:val="10"/>
  </w:num>
  <w:num w:numId="5" w16cid:durableId="914819066">
    <w:abstractNumId w:val="25"/>
  </w:num>
  <w:num w:numId="6" w16cid:durableId="1831632067">
    <w:abstractNumId w:val="19"/>
  </w:num>
  <w:num w:numId="7" w16cid:durableId="659425339">
    <w:abstractNumId w:val="21"/>
  </w:num>
  <w:num w:numId="8" w16cid:durableId="174196008">
    <w:abstractNumId w:val="9"/>
  </w:num>
  <w:num w:numId="9" w16cid:durableId="1126924260">
    <w:abstractNumId w:val="16"/>
  </w:num>
  <w:num w:numId="10" w16cid:durableId="1956595381">
    <w:abstractNumId w:val="18"/>
  </w:num>
  <w:num w:numId="11" w16cid:durableId="1164005322">
    <w:abstractNumId w:val="12"/>
  </w:num>
  <w:num w:numId="12" w16cid:durableId="1118375172">
    <w:abstractNumId w:val="5"/>
  </w:num>
  <w:num w:numId="13" w16cid:durableId="1003705498">
    <w:abstractNumId w:val="0"/>
  </w:num>
  <w:num w:numId="14" w16cid:durableId="44573559">
    <w:abstractNumId w:val="17"/>
  </w:num>
  <w:num w:numId="15" w16cid:durableId="224461519">
    <w:abstractNumId w:val="14"/>
  </w:num>
  <w:num w:numId="16" w16cid:durableId="348218685">
    <w:abstractNumId w:val="4"/>
  </w:num>
  <w:num w:numId="17" w16cid:durableId="900480850">
    <w:abstractNumId w:val="22"/>
  </w:num>
  <w:num w:numId="18" w16cid:durableId="353573814">
    <w:abstractNumId w:val="20"/>
  </w:num>
  <w:num w:numId="19" w16cid:durableId="1996493471">
    <w:abstractNumId w:val="1"/>
  </w:num>
  <w:num w:numId="20" w16cid:durableId="1882549339">
    <w:abstractNumId w:val="7"/>
  </w:num>
  <w:num w:numId="21" w16cid:durableId="223687472">
    <w:abstractNumId w:val="13"/>
  </w:num>
  <w:num w:numId="22" w16cid:durableId="1372413051">
    <w:abstractNumId w:val="23"/>
  </w:num>
  <w:num w:numId="23" w16cid:durableId="1842503339">
    <w:abstractNumId w:val="24"/>
  </w:num>
  <w:num w:numId="24" w16cid:durableId="994261491">
    <w:abstractNumId w:val="3"/>
  </w:num>
  <w:num w:numId="25" w16cid:durableId="1558055670">
    <w:abstractNumId w:val="11"/>
  </w:num>
  <w:num w:numId="26" w16cid:durableId="1862626328">
    <w:abstractNumId w:val="2"/>
  </w:num>
  <w:num w:numId="27" w16cid:durableId="15119909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589"/>
    <w:rsid w:val="00037722"/>
    <w:rsid w:val="0009651B"/>
    <w:rsid w:val="000D2EBC"/>
    <w:rsid w:val="000D6840"/>
    <w:rsid w:val="00102F43"/>
    <w:rsid w:val="00167E37"/>
    <w:rsid w:val="001934B7"/>
    <w:rsid w:val="001A0D71"/>
    <w:rsid w:val="002134F7"/>
    <w:rsid w:val="00222BD3"/>
    <w:rsid w:val="00265CA6"/>
    <w:rsid w:val="0028529C"/>
    <w:rsid w:val="00295EF3"/>
    <w:rsid w:val="00297462"/>
    <w:rsid w:val="002F02CF"/>
    <w:rsid w:val="002F0312"/>
    <w:rsid w:val="00320D61"/>
    <w:rsid w:val="003324B3"/>
    <w:rsid w:val="00344BFC"/>
    <w:rsid w:val="003542C7"/>
    <w:rsid w:val="0037423D"/>
    <w:rsid w:val="00382EA9"/>
    <w:rsid w:val="00390A17"/>
    <w:rsid w:val="003A0D35"/>
    <w:rsid w:val="003A689C"/>
    <w:rsid w:val="003E6CAF"/>
    <w:rsid w:val="003F7552"/>
    <w:rsid w:val="00404A86"/>
    <w:rsid w:val="0040730C"/>
    <w:rsid w:val="00426630"/>
    <w:rsid w:val="00444CAC"/>
    <w:rsid w:val="004469F4"/>
    <w:rsid w:val="00480DD0"/>
    <w:rsid w:val="00484134"/>
    <w:rsid w:val="00493F7A"/>
    <w:rsid w:val="004B4589"/>
    <w:rsid w:val="004B72C8"/>
    <w:rsid w:val="004D75C1"/>
    <w:rsid w:val="00500A5A"/>
    <w:rsid w:val="005645CF"/>
    <w:rsid w:val="00564D5F"/>
    <w:rsid w:val="00582EFC"/>
    <w:rsid w:val="00583EBD"/>
    <w:rsid w:val="005A1ADF"/>
    <w:rsid w:val="005A1B16"/>
    <w:rsid w:val="005B2453"/>
    <w:rsid w:val="00671D3C"/>
    <w:rsid w:val="00680411"/>
    <w:rsid w:val="0068074F"/>
    <w:rsid w:val="006A6E84"/>
    <w:rsid w:val="006D59B5"/>
    <w:rsid w:val="006D7659"/>
    <w:rsid w:val="006E4C7A"/>
    <w:rsid w:val="006F1691"/>
    <w:rsid w:val="006F3726"/>
    <w:rsid w:val="006F569F"/>
    <w:rsid w:val="00723C8E"/>
    <w:rsid w:val="0072749D"/>
    <w:rsid w:val="007659B1"/>
    <w:rsid w:val="007952F2"/>
    <w:rsid w:val="007972EC"/>
    <w:rsid w:val="007A1598"/>
    <w:rsid w:val="007B234C"/>
    <w:rsid w:val="007F0585"/>
    <w:rsid w:val="00800500"/>
    <w:rsid w:val="008073D0"/>
    <w:rsid w:val="00851BC9"/>
    <w:rsid w:val="00866C92"/>
    <w:rsid w:val="008A2B69"/>
    <w:rsid w:val="008D6242"/>
    <w:rsid w:val="008F3A4F"/>
    <w:rsid w:val="008F6F6F"/>
    <w:rsid w:val="009339A6"/>
    <w:rsid w:val="009351E2"/>
    <w:rsid w:val="009530DD"/>
    <w:rsid w:val="00954762"/>
    <w:rsid w:val="0096550A"/>
    <w:rsid w:val="009756BF"/>
    <w:rsid w:val="009F0198"/>
    <w:rsid w:val="00A32BAA"/>
    <w:rsid w:val="00A44696"/>
    <w:rsid w:val="00A86243"/>
    <w:rsid w:val="00AA4417"/>
    <w:rsid w:val="00AC07BC"/>
    <w:rsid w:val="00AD792E"/>
    <w:rsid w:val="00B10102"/>
    <w:rsid w:val="00B22F94"/>
    <w:rsid w:val="00B473DB"/>
    <w:rsid w:val="00B776CB"/>
    <w:rsid w:val="00B809D8"/>
    <w:rsid w:val="00B80FB4"/>
    <w:rsid w:val="00B94F63"/>
    <w:rsid w:val="00B9695D"/>
    <w:rsid w:val="00BA1B00"/>
    <w:rsid w:val="00BA4134"/>
    <w:rsid w:val="00BE345F"/>
    <w:rsid w:val="00BF1F74"/>
    <w:rsid w:val="00D04F2C"/>
    <w:rsid w:val="00D114FA"/>
    <w:rsid w:val="00D32EBE"/>
    <w:rsid w:val="00D80A63"/>
    <w:rsid w:val="00D82730"/>
    <w:rsid w:val="00D97063"/>
    <w:rsid w:val="00DA27CC"/>
    <w:rsid w:val="00DB54CB"/>
    <w:rsid w:val="00DB6DD6"/>
    <w:rsid w:val="00E32B10"/>
    <w:rsid w:val="00E65BD6"/>
    <w:rsid w:val="00E716AC"/>
    <w:rsid w:val="00EB4AEA"/>
    <w:rsid w:val="00F1411E"/>
    <w:rsid w:val="00F22435"/>
    <w:rsid w:val="00F65C07"/>
    <w:rsid w:val="00FB1FA7"/>
    <w:rsid w:val="00FD09CA"/>
    <w:rsid w:val="00FD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912C"/>
  <w15:chartTrackingRefBased/>
  <w15:docId w15:val="{36C713DE-0EAC-4750-8A38-9EE9B0E1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10102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B4589"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B4589"/>
    <w:pPr>
      <w:jc w:val="both"/>
      <w:outlineLvl w:val="1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B4589"/>
    <w:rPr>
      <w:rFonts w:ascii="Calibri" w:eastAsia="Calibri" w:hAnsi="Calibri" w:cs="Times New Roman"/>
      <w:b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4B4589"/>
    <w:rPr>
      <w:rFonts w:ascii="Calibri" w:eastAsia="Calibri" w:hAnsi="Calibri" w:cs="Times New Roman"/>
      <w:b/>
    </w:rPr>
  </w:style>
  <w:style w:type="paragraph" w:styleId="Testofumetto">
    <w:name w:val="Balloon Text"/>
    <w:basedOn w:val="Normale"/>
    <w:link w:val="TestofumettoCarattere"/>
    <w:uiPriority w:val="99"/>
    <w:unhideWhenUsed/>
    <w:qFormat/>
    <w:rsid w:val="004B458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4B4589"/>
    <w:rPr>
      <w:rFonts w:ascii="Tahoma" w:eastAsia="Calibri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4B4589"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rsid w:val="004B458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4B458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4B4589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sid w:val="004B45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qFormat/>
    <w:rsid w:val="004B4589"/>
    <w:rPr>
      <w:rFonts w:ascii="Calibri" w:eastAsia="Calibri" w:hAnsi="Calibri" w:cs="Times New Roman"/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4B458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4B4589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sid w:val="004B458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4B4589"/>
    <w:rPr>
      <w:rFonts w:ascii="Calibri" w:eastAsia="Calibri" w:hAnsi="Calibri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4B458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4B4589"/>
    <w:rPr>
      <w:rFonts w:ascii="Calibri" w:eastAsia="Calibri" w:hAnsi="Calibri" w:cs="Times New Roman"/>
    </w:rPr>
  </w:style>
  <w:style w:type="character" w:styleId="Rimandocommento">
    <w:name w:val="annotation reference"/>
    <w:uiPriority w:val="99"/>
    <w:unhideWhenUsed/>
    <w:qFormat/>
    <w:rsid w:val="004B4589"/>
    <w:rPr>
      <w:sz w:val="16"/>
      <w:szCs w:val="16"/>
    </w:rPr>
  </w:style>
  <w:style w:type="character" w:styleId="Rimandonotaapidipagina">
    <w:name w:val="footnote reference"/>
    <w:uiPriority w:val="99"/>
    <w:unhideWhenUsed/>
    <w:qFormat/>
    <w:rsid w:val="004B4589"/>
    <w:rPr>
      <w:vertAlign w:val="superscript"/>
    </w:rPr>
  </w:style>
  <w:style w:type="table" w:styleId="Grigliatabella">
    <w:name w:val="Table Grid"/>
    <w:basedOn w:val="Tabellanormale"/>
    <w:uiPriority w:val="59"/>
    <w:qFormat/>
    <w:rsid w:val="004B4589"/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"/>
    <w:qFormat/>
    <w:rsid w:val="004B4589"/>
    <w:pPr>
      <w:ind w:left="720"/>
      <w:contextualSpacing/>
    </w:pPr>
  </w:style>
  <w:style w:type="paragraph" w:customStyle="1" w:styleId="Default">
    <w:name w:val="Default"/>
    <w:qFormat/>
    <w:rsid w:val="004B45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aragrafoelenco11">
    <w:name w:val="Paragrafo elenco11"/>
    <w:basedOn w:val="Normale"/>
    <w:qFormat/>
    <w:rsid w:val="004B4589"/>
    <w:pPr>
      <w:numPr>
        <w:numId w:val="2"/>
      </w:numPr>
      <w:contextualSpacing/>
    </w:pPr>
  </w:style>
  <w:style w:type="paragraph" w:customStyle="1" w:styleId="Paragrafoelenco2">
    <w:name w:val="Paragrafo elenco2"/>
    <w:basedOn w:val="Normale"/>
    <w:uiPriority w:val="99"/>
    <w:unhideWhenUsed/>
    <w:qFormat/>
    <w:rsid w:val="004B4589"/>
    <w:pPr>
      <w:ind w:left="720"/>
      <w:contextualSpacing/>
    </w:pPr>
  </w:style>
  <w:style w:type="paragraph" w:customStyle="1" w:styleId="Revisione1">
    <w:name w:val="Revisione1"/>
    <w:hidden/>
    <w:uiPriority w:val="99"/>
    <w:semiHidden/>
    <w:rsid w:val="004B4589"/>
    <w:pPr>
      <w:spacing w:after="0" w:line="240" w:lineRule="auto"/>
    </w:pPr>
    <w:rPr>
      <w:rFonts w:ascii="Calibri" w:eastAsia="Calibri" w:hAnsi="Calibri" w:cs="Times New Roman"/>
    </w:rPr>
  </w:style>
  <w:style w:type="paragraph" w:styleId="Revisione">
    <w:name w:val="Revision"/>
    <w:hidden/>
    <w:uiPriority w:val="99"/>
    <w:semiHidden/>
    <w:rsid w:val="004B4589"/>
    <w:pPr>
      <w:spacing w:after="0" w:line="240" w:lineRule="auto"/>
    </w:pPr>
    <w:rPr>
      <w:rFonts w:ascii="Calibri" w:eastAsia="Calibri" w:hAnsi="Calibri" w:cs="Times New Roman"/>
    </w:rPr>
  </w:style>
  <w:style w:type="paragraph" w:styleId="Didascalia">
    <w:name w:val="caption"/>
    <w:basedOn w:val="Normale"/>
    <w:next w:val="Normale"/>
    <w:uiPriority w:val="35"/>
    <w:unhideWhenUsed/>
    <w:qFormat/>
    <w:rsid w:val="004B4589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4B4589"/>
    <w:pPr>
      <w:ind w:left="720"/>
      <w:contextualSpacing/>
    </w:pPr>
  </w:style>
  <w:style w:type="paragraph" w:customStyle="1" w:styleId="Corpodeltesto21">
    <w:name w:val="Corpo del testo 21"/>
    <w:basedOn w:val="Normale"/>
    <w:rsid w:val="00B10102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9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99FF8-6E3F-4556-B8F8-6E607507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Andreoli</dc:creator>
  <cp:keywords/>
  <dc:description/>
  <cp:lastModifiedBy>Gabriele Mazzola</cp:lastModifiedBy>
  <cp:revision>19</cp:revision>
  <cp:lastPrinted>2022-07-19T14:49:00Z</cp:lastPrinted>
  <dcterms:created xsi:type="dcterms:W3CDTF">2024-05-31T13:27:00Z</dcterms:created>
  <dcterms:modified xsi:type="dcterms:W3CDTF">2025-06-09T10:40:00Z</dcterms:modified>
</cp:coreProperties>
</file>